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43C35C" w14:textId="2C1481D7" w:rsidR="00B9138F" w:rsidRDefault="00B9138F">
      <w:pPr>
        <w:rPr>
          <w:noProof/>
        </w:rPr>
      </w:pPr>
    </w:p>
    <w:p w14:paraId="2DEA6B30" w14:textId="77FA269A" w:rsidR="00383A20" w:rsidRDefault="00383A20" w:rsidP="00383A20">
      <w:pPr>
        <w:jc w:val="center"/>
        <w:rPr>
          <w:noProof/>
        </w:rPr>
      </w:pPr>
      <w:r w:rsidRPr="008E66DB">
        <w:rPr>
          <w:noProof/>
          <w:lang w:eastAsia="en-GB"/>
        </w:rPr>
        <w:drawing>
          <wp:inline distT="0" distB="0" distL="0" distR="0" wp14:anchorId="51AD3B2F" wp14:editId="7DC4678A">
            <wp:extent cx="3379470" cy="198945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9470" cy="1989455"/>
                    </a:xfrm>
                    <a:prstGeom prst="rect">
                      <a:avLst/>
                    </a:prstGeom>
                    <a:noFill/>
                    <a:ln>
                      <a:noFill/>
                    </a:ln>
                  </pic:spPr>
                </pic:pic>
              </a:graphicData>
            </a:graphic>
          </wp:inline>
        </w:drawing>
      </w:r>
    </w:p>
    <w:p w14:paraId="6B35E8FA" w14:textId="52A7E332" w:rsidR="00383A20" w:rsidRDefault="00383A20">
      <w:pPr>
        <w:rPr>
          <w:noProof/>
        </w:rPr>
      </w:pPr>
    </w:p>
    <w:p w14:paraId="0DC3DBBF" w14:textId="2DD1D50D" w:rsidR="00383A20" w:rsidRDefault="00383A20">
      <w:pPr>
        <w:rPr>
          <w:noProof/>
        </w:rPr>
      </w:pPr>
    </w:p>
    <w:p w14:paraId="13015DFB" w14:textId="74FE16A7" w:rsidR="00CF4DD0" w:rsidRDefault="00CF4DD0" w:rsidP="00CF4DD0">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t>Brighter Futures Learning</w:t>
      </w:r>
    </w:p>
    <w:p w14:paraId="367F1BAF" w14:textId="17AB0BFC" w:rsidR="00CF4DD0" w:rsidRDefault="00CF4DD0" w:rsidP="00CF4DD0">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t>Partnership Trust</w:t>
      </w:r>
    </w:p>
    <w:p w14:paraId="4555D693" w14:textId="0AC71FC4" w:rsidR="00CF4DD0" w:rsidRPr="00C61D91" w:rsidRDefault="000B37E7" w:rsidP="00CF4DD0">
      <w:pPr>
        <w:autoSpaceDE w:val="0"/>
        <w:autoSpaceDN w:val="0"/>
        <w:adjustRightInd w:val="0"/>
        <w:spacing w:after="0" w:line="240" w:lineRule="auto"/>
        <w:rPr>
          <w:rFonts w:ascii="Montserrat-Bold" w:hAnsi="Montserrat-Bold" w:cs="Montserrat-Bold"/>
          <w:b/>
          <w:bCs/>
          <w:color w:val="00B0F0"/>
          <w:sz w:val="36"/>
          <w:szCs w:val="36"/>
        </w:rPr>
      </w:pPr>
      <w:r w:rsidRPr="00C61D91">
        <w:rPr>
          <w:rFonts w:ascii="Montserrat-Bold" w:hAnsi="Montserrat-Bold" w:cs="Montserrat-Bold"/>
          <w:b/>
          <w:bCs/>
          <w:color w:val="00B0F0"/>
          <w:sz w:val="36"/>
          <w:szCs w:val="36"/>
        </w:rPr>
        <w:t>APPLICATION INFORMATION</w:t>
      </w:r>
    </w:p>
    <w:p w14:paraId="39D38C0D"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BE066B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53B291C4"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7BF06513"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EE044FC"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0014780"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0535814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5A63801"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CF50590"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7C42EC22"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CF51E5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6271B73" w14:textId="3A67A88E" w:rsidR="00EF5663" w:rsidRDefault="00585DF7"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lastRenderedPageBreak/>
        <w:t>Contents:</w:t>
      </w:r>
    </w:p>
    <w:p w14:paraId="5EA383A5" w14:textId="36626BC9" w:rsidR="00ED636B" w:rsidRPr="00585DF7" w:rsidRDefault="00ED636B" w:rsidP="001B4822">
      <w:pPr>
        <w:rPr>
          <w:rFonts w:ascii="AmericanTypewriter-Semibold" w:hAnsi="AmericanTypewriter-Semibold" w:cs="AmericanTypewriter-Semibold"/>
          <w:b/>
          <w:bCs/>
          <w:color w:val="00B0F0"/>
          <w:sz w:val="44"/>
          <w:szCs w:val="44"/>
        </w:rPr>
      </w:pPr>
      <w:r w:rsidRPr="00585DF7">
        <w:rPr>
          <w:rFonts w:ascii="AmericanTypewriter-Semibold" w:hAnsi="AmericanTypewriter-Semibold" w:cs="AmericanTypewriter-Semibold"/>
          <w:b/>
          <w:bCs/>
          <w:color w:val="00B0F0"/>
          <w:sz w:val="44"/>
          <w:szCs w:val="44"/>
        </w:rPr>
        <w:t>Job Description</w:t>
      </w:r>
    </w:p>
    <w:p w14:paraId="4D27FE17" w14:textId="5753248A" w:rsidR="00ED636B" w:rsidRPr="00585DF7" w:rsidRDefault="00ED636B" w:rsidP="001B4822">
      <w:pPr>
        <w:rPr>
          <w:rFonts w:ascii="AmericanTypewriter-Semibold" w:hAnsi="AmericanTypewriter-Semibold" w:cs="AmericanTypewriter-Semibold"/>
          <w:b/>
          <w:bCs/>
          <w:color w:val="00B0F0"/>
          <w:sz w:val="44"/>
          <w:szCs w:val="44"/>
        </w:rPr>
      </w:pPr>
      <w:r w:rsidRPr="00585DF7">
        <w:rPr>
          <w:rFonts w:ascii="AmericanTypewriter-Semibold" w:hAnsi="AmericanTypewriter-Semibold" w:cs="AmericanTypewriter-Semibold"/>
          <w:b/>
          <w:bCs/>
          <w:color w:val="00B0F0"/>
          <w:sz w:val="44"/>
          <w:szCs w:val="44"/>
        </w:rPr>
        <w:t>Person Specification</w:t>
      </w:r>
    </w:p>
    <w:p w14:paraId="2BADA244" w14:textId="51C093C0" w:rsidR="00ED636B" w:rsidRPr="00585DF7" w:rsidRDefault="00ED636B" w:rsidP="001B4822">
      <w:pPr>
        <w:rPr>
          <w:rFonts w:cstheme="minorHAnsi"/>
          <w:b/>
          <w:bCs/>
          <w:color w:val="00B0F0"/>
          <w:sz w:val="44"/>
          <w:szCs w:val="44"/>
        </w:rPr>
      </w:pPr>
      <w:r w:rsidRPr="00585DF7">
        <w:rPr>
          <w:rFonts w:ascii="AmericanTypewriter-Semibold" w:hAnsi="AmericanTypewriter-Semibold" w:cs="AmericanTypewriter-Semibold"/>
          <w:b/>
          <w:bCs/>
          <w:color w:val="00B0F0"/>
          <w:sz w:val="44"/>
          <w:szCs w:val="44"/>
        </w:rPr>
        <w:t>How to Apply</w:t>
      </w:r>
    </w:p>
    <w:p w14:paraId="3FAF0B28" w14:textId="77777777" w:rsidR="00F968AA" w:rsidRPr="00585DF7" w:rsidRDefault="00F968AA" w:rsidP="001B4822">
      <w:pPr>
        <w:rPr>
          <w:b/>
          <w:bCs/>
          <w:color w:val="00B0F0"/>
          <w:sz w:val="52"/>
          <w:szCs w:val="52"/>
        </w:rPr>
      </w:pPr>
    </w:p>
    <w:p w14:paraId="32E7F7C2" w14:textId="096EEC21" w:rsidR="00C17C57" w:rsidRDefault="00C17C57" w:rsidP="001B4822">
      <w:pPr>
        <w:rPr>
          <w:b/>
          <w:bCs/>
          <w:color w:val="00B0F0"/>
          <w:sz w:val="44"/>
          <w:szCs w:val="44"/>
        </w:rPr>
      </w:pPr>
    </w:p>
    <w:p w14:paraId="7F655D0A" w14:textId="6EAF4B88" w:rsidR="009A68FD" w:rsidRDefault="009A68FD" w:rsidP="001B4822">
      <w:pPr>
        <w:rPr>
          <w:b/>
          <w:bCs/>
          <w:color w:val="00B0F0"/>
          <w:sz w:val="44"/>
          <w:szCs w:val="44"/>
        </w:rPr>
      </w:pPr>
    </w:p>
    <w:p w14:paraId="4DBC1A61" w14:textId="4E916234" w:rsidR="00CD16CB" w:rsidRDefault="00CD16CB" w:rsidP="00801B29">
      <w:pPr>
        <w:jc w:val="both"/>
        <w:rPr>
          <w:rFonts w:ascii="Calibri" w:hAnsi="Calibri" w:cs="Calibri"/>
          <w:b/>
          <w:szCs w:val="24"/>
        </w:rPr>
      </w:pPr>
    </w:p>
    <w:p w14:paraId="3A7155F5" w14:textId="28FB7584" w:rsidR="00595074" w:rsidRDefault="00595074" w:rsidP="00801B29">
      <w:pPr>
        <w:jc w:val="both"/>
        <w:rPr>
          <w:rFonts w:ascii="Calibri" w:hAnsi="Calibri" w:cs="Calibri"/>
          <w:b/>
          <w:szCs w:val="24"/>
        </w:rPr>
      </w:pPr>
    </w:p>
    <w:p w14:paraId="51D816CE" w14:textId="69EFAC1C" w:rsidR="00595074" w:rsidRDefault="00595074" w:rsidP="00801B29">
      <w:pPr>
        <w:jc w:val="both"/>
        <w:rPr>
          <w:rFonts w:ascii="Calibri" w:hAnsi="Calibri" w:cs="Calibri"/>
          <w:b/>
          <w:szCs w:val="24"/>
        </w:rPr>
      </w:pPr>
    </w:p>
    <w:p w14:paraId="2AAA8EC2" w14:textId="6C33611F" w:rsidR="00595074" w:rsidRDefault="00595074" w:rsidP="00801B29">
      <w:pPr>
        <w:jc w:val="both"/>
        <w:rPr>
          <w:rFonts w:ascii="Calibri" w:hAnsi="Calibri" w:cs="Calibri"/>
          <w:b/>
          <w:szCs w:val="24"/>
        </w:rPr>
      </w:pPr>
    </w:p>
    <w:p w14:paraId="0A21C865" w14:textId="5FE02915" w:rsidR="00595074" w:rsidRDefault="00595074" w:rsidP="00801B29">
      <w:pPr>
        <w:jc w:val="both"/>
        <w:rPr>
          <w:rFonts w:ascii="Calibri" w:hAnsi="Calibri" w:cs="Calibri"/>
          <w:b/>
          <w:szCs w:val="24"/>
        </w:rPr>
      </w:pPr>
    </w:p>
    <w:p w14:paraId="3594E48B" w14:textId="2C108123" w:rsidR="00595074" w:rsidRDefault="00595074" w:rsidP="00801B29">
      <w:pPr>
        <w:jc w:val="both"/>
        <w:rPr>
          <w:rFonts w:ascii="Calibri" w:hAnsi="Calibri" w:cs="Calibri"/>
          <w:b/>
          <w:szCs w:val="24"/>
        </w:rPr>
      </w:pPr>
    </w:p>
    <w:p w14:paraId="1036F0FD" w14:textId="26C7C226" w:rsidR="00595074" w:rsidRDefault="00595074" w:rsidP="00801B29">
      <w:pPr>
        <w:jc w:val="both"/>
        <w:rPr>
          <w:rFonts w:ascii="Calibri" w:hAnsi="Calibri" w:cs="Calibri"/>
          <w:b/>
          <w:szCs w:val="24"/>
        </w:rPr>
      </w:pPr>
    </w:p>
    <w:p w14:paraId="586FF409" w14:textId="59F1DB01" w:rsidR="00595074" w:rsidRDefault="00595074" w:rsidP="00801B29">
      <w:pPr>
        <w:jc w:val="both"/>
        <w:rPr>
          <w:rFonts w:ascii="Calibri" w:hAnsi="Calibri" w:cs="Calibri"/>
          <w:b/>
          <w:szCs w:val="24"/>
        </w:rPr>
      </w:pPr>
    </w:p>
    <w:p w14:paraId="2E6B981F" w14:textId="77777777" w:rsidR="00595074" w:rsidRDefault="00595074" w:rsidP="00801B29">
      <w:pPr>
        <w:jc w:val="both"/>
        <w:rPr>
          <w:rFonts w:ascii="Calibri" w:hAnsi="Calibri" w:cs="Calibri"/>
          <w:b/>
          <w:szCs w:val="24"/>
        </w:rPr>
      </w:pPr>
    </w:p>
    <w:p w14:paraId="30B5253B" w14:textId="580C7D49" w:rsidR="00595074" w:rsidRDefault="00595074" w:rsidP="00801B29">
      <w:pPr>
        <w:jc w:val="both"/>
        <w:rPr>
          <w:rFonts w:ascii="Calibri" w:hAnsi="Calibri" w:cs="Calibri"/>
          <w:b/>
          <w:szCs w:val="24"/>
        </w:rPr>
      </w:pPr>
    </w:p>
    <w:p w14:paraId="722F354E" w14:textId="181CDEBC" w:rsidR="004B1597" w:rsidRDefault="004B1597" w:rsidP="00801B29">
      <w:pPr>
        <w:jc w:val="both"/>
        <w:rPr>
          <w:rFonts w:ascii="Calibri" w:hAnsi="Calibri" w:cs="Calibri"/>
          <w:b/>
          <w:szCs w:val="24"/>
        </w:rPr>
      </w:pPr>
    </w:p>
    <w:p w14:paraId="26998D44" w14:textId="6BCD41AB" w:rsidR="004B1597" w:rsidRDefault="004B1597" w:rsidP="00801B29">
      <w:pPr>
        <w:jc w:val="both"/>
        <w:rPr>
          <w:rFonts w:ascii="Calibri" w:hAnsi="Calibri" w:cs="Calibri"/>
          <w:b/>
          <w:szCs w:val="24"/>
        </w:rPr>
      </w:pPr>
    </w:p>
    <w:p w14:paraId="3C5D2067" w14:textId="01E2DE64" w:rsidR="004B1597" w:rsidRDefault="004B1597" w:rsidP="00801B29">
      <w:pPr>
        <w:jc w:val="both"/>
        <w:rPr>
          <w:rFonts w:ascii="Calibri" w:hAnsi="Calibri" w:cs="Calibri"/>
          <w:b/>
          <w:szCs w:val="24"/>
        </w:rPr>
      </w:pPr>
    </w:p>
    <w:p w14:paraId="777A54FA" w14:textId="77777777" w:rsidR="003127AE" w:rsidRDefault="003127AE" w:rsidP="00801B29">
      <w:pPr>
        <w:jc w:val="both"/>
        <w:rPr>
          <w:rFonts w:ascii="Calibri" w:hAnsi="Calibri" w:cs="Calibri"/>
          <w:b/>
          <w:szCs w:val="24"/>
        </w:rPr>
      </w:pPr>
    </w:p>
    <w:p w14:paraId="3B239EA5" w14:textId="6089E519" w:rsidR="00595074" w:rsidRDefault="00595074" w:rsidP="00801B29">
      <w:pPr>
        <w:jc w:val="both"/>
        <w:rPr>
          <w:rFonts w:ascii="Calibri" w:hAnsi="Calibri" w:cs="Calibri"/>
          <w:b/>
          <w:szCs w:val="24"/>
        </w:rPr>
      </w:pPr>
    </w:p>
    <w:p w14:paraId="2526E306" w14:textId="3A254FB9" w:rsidR="00595074" w:rsidRDefault="00595074" w:rsidP="00801B29">
      <w:pPr>
        <w:jc w:val="both"/>
        <w:rPr>
          <w:rFonts w:ascii="Calibri" w:hAnsi="Calibri" w:cs="Calibri"/>
          <w:b/>
          <w:szCs w:val="24"/>
        </w:rPr>
      </w:pPr>
    </w:p>
    <w:p w14:paraId="44704A51" w14:textId="4651AD64" w:rsidR="00FA0F01" w:rsidRDefault="00FA0F01" w:rsidP="00801B29">
      <w:pPr>
        <w:jc w:val="both"/>
        <w:rPr>
          <w:rFonts w:ascii="Calibri" w:hAnsi="Calibri" w:cs="Calibri"/>
          <w:b/>
          <w:szCs w:val="24"/>
        </w:rPr>
      </w:pPr>
    </w:p>
    <w:p w14:paraId="4675AD12" w14:textId="77777777" w:rsidR="00E57199" w:rsidRDefault="00E57199" w:rsidP="00801B29">
      <w:pPr>
        <w:jc w:val="both"/>
        <w:rPr>
          <w:rFonts w:ascii="Calibri" w:hAnsi="Calibri" w:cs="Calibri"/>
          <w:b/>
          <w:szCs w:val="24"/>
        </w:rPr>
      </w:pPr>
    </w:p>
    <w:p w14:paraId="0F0C29F3" w14:textId="77777777" w:rsidR="00801B29" w:rsidRDefault="00801B29" w:rsidP="001B4822">
      <w:pPr>
        <w:rPr>
          <w:b/>
          <w:bCs/>
          <w:color w:val="00B0F0"/>
          <w:sz w:val="44"/>
          <w:szCs w:val="44"/>
        </w:rPr>
      </w:pPr>
    </w:p>
    <w:p w14:paraId="40759603" w14:textId="77777777" w:rsidR="00F968AA" w:rsidRDefault="00F968AA" w:rsidP="00F968AA">
      <w:r>
        <w:rPr>
          <w:noProof/>
        </w:rPr>
        <w:lastRenderedPageBreak/>
        <mc:AlternateContent>
          <mc:Choice Requires="wps">
            <w:drawing>
              <wp:anchor distT="0" distB="0" distL="114300" distR="114300" simplePos="0" relativeHeight="251680768" behindDoc="0" locked="0" layoutInCell="1" allowOverlap="1" wp14:anchorId="3C2F3758" wp14:editId="7A6AF512">
                <wp:simplePos x="0" y="0"/>
                <wp:positionH relativeFrom="column">
                  <wp:posOffset>-66675</wp:posOffset>
                </wp:positionH>
                <wp:positionV relativeFrom="paragraph">
                  <wp:posOffset>-190500</wp:posOffset>
                </wp:positionV>
                <wp:extent cx="5867400" cy="12192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58674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BB4473" id="Rectangle 24" o:spid="_x0000_s1026" style="position:absolute;margin-left:-5.25pt;margin-top:-15pt;width:462pt;height:9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" filled="f" strokecolor="black [3213]" strokeweight="1pt"/>
            </w:pict>
          </mc:Fallback>
        </mc:AlternateContent>
      </w:r>
      <w:r>
        <w:rPr>
          <w:noProof/>
        </w:rPr>
        <w:drawing>
          <wp:anchor distT="0" distB="0" distL="114300" distR="114300" simplePos="0" relativeHeight="251681792" behindDoc="0" locked="0" layoutInCell="1" allowOverlap="1" wp14:anchorId="7448BD08" wp14:editId="2588C1BC">
            <wp:simplePos x="0" y="0"/>
            <wp:positionH relativeFrom="margin">
              <wp:posOffset>2228850</wp:posOffset>
            </wp:positionH>
            <wp:positionV relativeFrom="paragraph">
              <wp:posOffset>-114300</wp:posOffset>
            </wp:positionV>
            <wp:extent cx="1409065" cy="762000"/>
            <wp:effectExtent l="0" t="0" r="635" b="0"/>
            <wp:wrapNone/>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t="5435" b="7604"/>
                    <a:stretch/>
                  </pic:blipFill>
                  <pic:spPr bwMode="auto">
                    <a:xfrm>
                      <a:off x="0" y="0"/>
                      <a:ext cx="140906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82816" behindDoc="0" locked="0" layoutInCell="1" allowOverlap="1" wp14:anchorId="0A7D1D72" wp14:editId="7CDF5136">
                <wp:simplePos x="0" y="0"/>
                <wp:positionH relativeFrom="margin">
                  <wp:align>center</wp:align>
                </wp:positionH>
                <wp:positionV relativeFrom="paragraph">
                  <wp:posOffset>592455</wp:posOffset>
                </wp:positionV>
                <wp:extent cx="2360930"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p w14:paraId="59F8EA2B" w14:textId="77777777" w:rsidR="00F968AA" w:rsidRPr="0072332E" w:rsidRDefault="00F968AA" w:rsidP="00F968AA">
                            <w:pPr>
                              <w:jc w:val="center"/>
                              <w:rPr>
                                <w:rFonts w:cs="Arial"/>
                                <w:sz w:val="40"/>
                                <w:szCs w:val="40"/>
                              </w:rPr>
                            </w:pPr>
                            <w:r w:rsidRPr="0072332E">
                              <w:rPr>
                                <w:rFonts w:cs="Arial"/>
                                <w:sz w:val="40"/>
                                <w:szCs w:val="40"/>
                              </w:rPr>
                              <w:t>Job 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A7D1D72" id="_x0000_t202" coordsize="21600,21600" o:spt="202" path="m,l,21600r21600,l21600,xe">
                <v:stroke joinstyle="miter"/>
                <v:path gradientshapeok="t" o:connecttype="rect"/>
              </v:shapetype>
              <v:shape id="Text Box 2" o:spid="_x0000_s1026" type="#_x0000_t202" style="position:absolute;margin-left:0;margin-top:46.65pt;width:185.9pt;height:34.5pt;z-index:25168281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" filled="f" stroked="f">
                <v:textbox>
                  <w:txbxContent>
                    <w:p w14:paraId="59F8EA2B" w14:textId="77777777" w:rsidR="00F968AA" w:rsidRPr="0072332E" w:rsidRDefault="00F968AA" w:rsidP="00F968AA">
                      <w:pPr>
                        <w:jc w:val="center"/>
                        <w:rPr>
                          <w:rFonts w:cs="Arial"/>
                          <w:sz w:val="40"/>
                          <w:szCs w:val="40"/>
                        </w:rPr>
                      </w:pPr>
                      <w:r w:rsidRPr="0072332E">
                        <w:rPr>
                          <w:rFonts w:cs="Arial"/>
                          <w:sz w:val="40"/>
                          <w:szCs w:val="40"/>
                        </w:rPr>
                        <w:t>Job Description</w:t>
                      </w:r>
                    </w:p>
                  </w:txbxContent>
                </v:textbox>
                <w10:wrap type="square" anchorx="margin"/>
              </v:shape>
            </w:pict>
          </mc:Fallback>
        </mc:AlternateContent>
      </w:r>
    </w:p>
    <w:p w14:paraId="7A08CA54" w14:textId="6A6EC918" w:rsidR="00F968AA" w:rsidRPr="00A200D0" w:rsidRDefault="00F968AA" w:rsidP="00F968AA"/>
    <w:p w14:paraId="3E46DF2B" w14:textId="0E2B0974" w:rsidR="00F968AA" w:rsidRPr="00A200D0" w:rsidRDefault="00C667EA" w:rsidP="00F968AA">
      <w:r>
        <w:rPr>
          <w:noProof/>
        </w:rPr>
        <mc:AlternateContent>
          <mc:Choice Requires="wps">
            <w:drawing>
              <wp:anchor distT="45720" distB="45720" distL="114300" distR="114300" simplePos="0" relativeHeight="251683840" behindDoc="0" locked="0" layoutInCell="1" allowOverlap="1" wp14:anchorId="1E3B8AAB" wp14:editId="24166E53">
                <wp:simplePos x="0" y="0"/>
                <wp:positionH relativeFrom="margin">
                  <wp:align>center</wp:align>
                </wp:positionH>
                <wp:positionV relativeFrom="paragraph">
                  <wp:posOffset>419100</wp:posOffset>
                </wp:positionV>
                <wp:extent cx="5876925" cy="13049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304925"/>
                        </a:xfrm>
                        <a:prstGeom prst="rect">
                          <a:avLst/>
                        </a:prstGeom>
                        <a:solidFill>
                          <a:srgbClr val="FFFFFF"/>
                        </a:solidFill>
                        <a:ln w="9525">
                          <a:solidFill>
                            <a:srgbClr val="000000"/>
                          </a:solidFill>
                          <a:miter lim="800000"/>
                          <a:headEnd/>
                          <a:tailEnd/>
                        </a:ln>
                      </wps:spPr>
                      <wps:txbx>
                        <w:txbxContent>
                          <w:p w14:paraId="4F9980D6" w14:textId="52177D0F" w:rsidR="00F968AA" w:rsidRPr="00283D00" w:rsidRDefault="00F968AA" w:rsidP="00F968AA">
                            <w:pPr>
                              <w:rPr>
                                <w:rFonts w:cs="Arial"/>
                              </w:rPr>
                            </w:pPr>
                            <w:r w:rsidRPr="00283D00">
                              <w:rPr>
                                <w:rFonts w:cs="Arial"/>
                                <w:b/>
                                <w:bCs/>
                              </w:rPr>
                              <w:t xml:space="preserve">JOB TITLE: </w:t>
                            </w:r>
                            <w:r w:rsidR="00801108">
                              <w:rPr>
                                <w:rFonts w:cs="Arial"/>
                                <w:b/>
                                <w:bCs/>
                              </w:rPr>
                              <w:t>Lettings</w:t>
                            </w:r>
                            <w:r w:rsidR="00A80A74">
                              <w:rPr>
                                <w:rFonts w:cs="Arial"/>
                                <w:b/>
                                <w:bCs/>
                              </w:rPr>
                              <w:t xml:space="preserve"> </w:t>
                            </w:r>
                            <w:r w:rsidR="00801108">
                              <w:rPr>
                                <w:rFonts w:cs="Arial"/>
                                <w:b/>
                                <w:bCs/>
                              </w:rPr>
                              <w:t>Assistant</w:t>
                            </w:r>
                            <w:r w:rsidR="00AC6954">
                              <w:rPr>
                                <w:rFonts w:cs="Arial"/>
                                <w:b/>
                                <w:bCs/>
                              </w:rPr>
                              <w:t xml:space="preserve"> based at </w:t>
                            </w:r>
                            <w:proofErr w:type="spellStart"/>
                            <w:r w:rsidR="00AC6954">
                              <w:rPr>
                                <w:rFonts w:cs="Arial"/>
                                <w:b/>
                                <w:bCs/>
                              </w:rPr>
                              <w:t>Hungerhill</w:t>
                            </w:r>
                            <w:proofErr w:type="spellEnd"/>
                            <w:r w:rsidR="00AC6954">
                              <w:rPr>
                                <w:rFonts w:cs="Arial"/>
                                <w:b/>
                                <w:bCs/>
                              </w:rPr>
                              <w:t xml:space="preserve"> School</w:t>
                            </w:r>
                            <w:r w:rsidR="00C56A3B" w:rsidRPr="00283D00">
                              <w:rPr>
                                <w:rFonts w:cs="Arial"/>
                                <w:b/>
                                <w:bCs/>
                              </w:rPr>
                              <w:t xml:space="preserve"> for</w:t>
                            </w:r>
                            <w:r w:rsidRPr="00283D00">
                              <w:rPr>
                                <w:rFonts w:cs="Arial"/>
                                <w:b/>
                                <w:bCs/>
                              </w:rPr>
                              <w:t xml:space="preserve"> Brighter Futures Learning Partnership Trust</w:t>
                            </w:r>
                          </w:p>
                          <w:p w14:paraId="0E815CC7" w14:textId="14EBA29E" w:rsidR="00283D00" w:rsidRDefault="00F968AA" w:rsidP="00283D00">
                            <w:pPr>
                              <w:rPr>
                                <w:rFonts w:ascii="Calibri" w:hAnsi="Calibri" w:cs="Calibri"/>
                                <w:b/>
                              </w:rPr>
                            </w:pPr>
                            <w:r w:rsidRPr="0037471B">
                              <w:rPr>
                                <w:rFonts w:cs="Arial"/>
                                <w:b/>
                                <w:bCs/>
                              </w:rPr>
                              <w:t xml:space="preserve">BAND: </w:t>
                            </w:r>
                            <w:r w:rsidR="00A80A74">
                              <w:rPr>
                                <w:rFonts w:cs="Arial"/>
                                <w:b/>
                                <w:bCs/>
                              </w:rPr>
                              <w:t>4 SCP3 – SCP4</w:t>
                            </w:r>
                          </w:p>
                          <w:p w14:paraId="7B10C5A1" w14:textId="2A9E6589" w:rsidR="00F968AA" w:rsidRPr="00923950" w:rsidRDefault="00F968AA" w:rsidP="00F968AA">
                            <w:pPr>
                              <w:rPr>
                                <w:rFonts w:ascii="Calibri" w:hAnsi="Calibri" w:cs="Calibri"/>
                                <w:b/>
                              </w:rPr>
                            </w:pPr>
                            <w:r w:rsidRPr="0037471B">
                              <w:rPr>
                                <w:rFonts w:cs="Arial"/>
                                <w:b/>
                                <w:bCs/>
                              </w:rPr>
                              <w:t xml:space="preserve">RESPONSIBLE TO:  </w:t>
                            </w:r>
                            <w:r w:rsidR="00640D6A">
                              <w:rPr>
                                <w:rFonts w:cs="Arial"/>
                                <w:b/>
                                <w:bCs/>
                              </w:rPr>
                              <w:t xml:space="preserve">Finance Manager and </w:t>
                            </w:r>
                            <w:r w:rsidR="00C667EA">
                              <w:rPr>
                                <w:rFonts w:cs="Arial"/>
                                <w:b/>
                                <w:bCs/>
                              </w:rPr>
                              <w:t>Site Manager</w:t>
                            </w:r>
                            <w:r w:rsidRPr="00283D00">
                              <w:rPr>
                                <w:rFonts w:cs="Arial"/>
                                <w:b/>
                                <w:bCs/>
                              </w:rPr>
                              <w:t xml:space="preserve"> </w:t>
                            </w:r>
                          </w:p>
                          <w:p w14:paraId="4D7AB583" w14:textId="77777777" w:rsidR="00F968AA" w:rsidRDefault="00F968AA" w:rsidP="00F968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B8AAB" id="_x0000_s1027" type="#_x0000_t202" style="position:absolute;margin-left:0;margin-top:33pt;width:462.75pt;height:102.7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">
                <v:textbox>
                  <w:txbxContent>
                    <w:p w14:paraId="4F9980D6" w14:textId="52177D0F" w:rsidR="00F968AA" w:rsidRPr="00283D00" w:rsidRDefault="00F968AA" w:rsidP="00F968AA">
                      <w:pPr>
                        <w:rPr>
                          <w:rFonts w:cs="Arial"/>
                        </w:rPr>
                      </w:pPr>
                      <w:r w:rsidRPr="00283D00">
                        <w:rPr>
                          <w:rFonts w:cs="Arial"/>
                          <w:b/>
                          <w:bCs/>
                        </w:rPr>
                        <w:t xml:space="preserve">JOB TITLE: </w:t>
                      </w:r>
                      <w:r w:rsidR="00801108">
                        <w:rPr>
                          <w:rFonts w:cs="Arial"/>
                          <w:b/>
                          <w:bCs/>
                        </w:rPr>
                        <w:t>Lettings</w:t>
                      </w:r>
                      <w:r w:rsidR="00A80A74">
                        <w:rPr>
                          <w:rFonts w:cs="Arial"/>
                          <w:b/>
                          <w:bCs/>
                        </w:rPr>
                        <w:t xml:space="preserve"> </w:t>
                      </w:r>
                      <w:r w:rsidR="00801108">
                        <w:rPr>
                          <w:rFonts w:cs="Arial"/>
                          <w:b/>
                          <w:bCs/>
                        </w:rPr>
                        <w:t>Assistant</w:t>
                      </w:r>
                      <w:r w:rsidR="00AC6954">
                        <w:rPr>
                          <w:rFonts w:cs="Arial"/>
                          <w:b/>
                          <w:bCs/>
                        </w:rPr>
                        <w:t xml:space="preserve"> based at Hungerhill School</w:t>
                      </w:r>
                      <w:r w:rsidR="00C56A3B" w:rsidRPr="00283D00">
                        <w:rPr>
                          <w:rFonts w:cs="Arial"/>
                          <w:b/>
                          <w:bCs/>
                        </w:rPr>
                        <w:t xml:space="preserve"> for</w:t>
                      </w:r>
                      <w:r w:rsidRPr="00283D00">
                        <w:rPr>
                          <w:rFonts w:cs="Arial"/>
                          <w:b/>
                          <w:bCs/>
                        </w:rPr>
                        <w:t xml:space="preserve"> Brighter Futures Learning Partnership Trust</w:t>
                      </w:r>
                    </w:p>
                    <w:p w14:paraId="0E815CC7" w14:textId="14EBA29E" w:rsidR="00283D00" w:rsidRDefault="00F968AA" w:rsidP="00283D00">
                      <w:pPr>
                        <w:rPr>
                          <w:rFonts w:ascii="Calibri" w:hAnsi="Calibri" w:cs="Calibri"/>
                          <w:b/>
                        </w:rPr>
                      </w:pPr>
                      <w:r w:rsidRPr="0037471B">
                        <w:rPr>
                          <w:rFonts w:cs="Arial"/>
                          <w:b/>
                          <w:bCs/>
                        </w:rPr>
                        <w:t xml:space="preserve">BAND: </w:t>
                      </w:r>
                      <w:r w:rsidR="00A80A74">
                        <w:rPr>
                          <w:rFonts w:cs="Arial"/>
                          <w:b/>
                          <w:bCs/>
                        </w:rPr>
                        <w:t>4 SCP3 – SCP4</w:t>
                      </w:r>
                    </w:p>
                    <w:p w14:paraId="7B10C5A1" w14:textId="2A9E6589" w:rsidR="00F968AA" w:rsidRPr="00923950" w:rsidRDefault="00F968AA" w:rsidP="00F968AA">
                      <w:pPr>
                        <w:rPr>
                          <w:rFonts w:ascii="Calibri" w:hAnsi="Calibri" w:cs="Calibri"/>
                          <w:b/>
                        </w:rPr>
                      </w:pPr>
                      <w:r w:rsidRPr="0037471B">
                        <w:rPr>
                          <w:rFonts w:cs="Arial"/>
                          <w:b/>
                          <w:bCs/>
                        </w:rPr>
                        <w:t xml:space="preserve">RESPONSIBLE TO:  </w:t>
                      </w:r>
                      <w:r w:rsidR="00640D6A">
                        <w:rPr>
                          <w:rFonts w:cs="Arial"/>
                          <w:b/>
                          <w:bCs/>
                        </w:rPr>
                        <w:t xml:space="preserve">Finance Manager and </w:t>
                      </w:r>
                      <w:r w:rsidR="00C667EA">
                        <w:rPr>
                          <w:rFonts w:cs="Arial"/>
                          <w:b/>
                          <w:bCs/>
                        </w:rPr>
                        <w:t>Site Manager</w:t>
                      </w:r>
                      <w:r w:rsidRPr="00283D00">
                        <w:rPr>
                          <w:rFonts w:cs="Arial"/>
                          <w:b/>
                          <w:bCs/>
                        </w:rPr>
                        <w:t xml:space="preserve"> </w:t>
                      </w:r>
                    </w:p>
                    <w:p w14:paraId="4D7AB583" w14:textId="77777777" w:rsidR="00F968AA" w:rsidRDefault="00F968AA" w:rsidP="00F968AA"/>
                  </w:txbxContent>
                </v:textbox>
                <w10:wrap type="square" anchorx="margin"/>
              </v:shape>
            </w:pict>
          </mc:Fallback>
        </mc:AlternateContent>
      </w:r>
    </w:p>
    <w:p w14:paraId="1B342E28" w14:textId="79C0F945" w:rsidR="00534EA6" w:rsidRPr="00EA2D2F" w:rsidRDefault="00534EA6" w:rsidP="00534EA6">
      <w:pPr>
        <w:rPr>
          <w:rFonts w:ascii="Calibri" w:hAnsi="Calibri" w:cs="Calibri"/>
          <w:b/>
          <w:bCs/>
        </w:rPr>
      </w:pPr>
      <w:r w:rsidRPr="00EA2D2F">
        <w:rPr>
          <w:rFonts w:ascii="Calibri" w:hAnsi="Calibri" w:cs="Calibri"/>
          <w:b/>
          <w:bCs/>
        </w:rPr>
        <w:t>KEY DUTIES AND RESPONSIBLITIES</w:t>
      </w:r>
    </w:p>
    <w:p w14:paraId="08CEB838" w14:textId="1E85B09D" w:rsidR="000B4C79" w:rsidRDefault="00D07410" w:rsidP="000B4C79">
      <w:pPr>
        <w:numPr>
          <w:ilvl w:val="0"/>
          <w:numId w:val="29"/>
        </w:numPr>
        <w:spacing w:after="0" w:line="240" w:lineRule="auto"/>
        <w:rPr>
          <w:rFonts w:ascii="Calibri" w:hAnsi="Calibri" w:cs="Calibri"/>
        </w:rPr>
      </w:pPr>
      <w:r w:rsidRPr="008F4B9B">
        <w:rPr>
          <w:rFonts w:ascii="Calibri" w:hAnsi="Calibri" w:cs="Calibri"/>
        </w:rPr>
        <w:t>Manag</w:t>
      </w:r>
      <w:r w:rsidR="000F2B37">
        <w:rPr>
          <w:rFonts w:ascii="Calibri" w:hAnsi="Calibri" w:cs="Calibri"/>
        </w:rPr>
        <w:t>ing</w:t>
      </w:r>
      <w:r w:rsidRPr="008F4B9B">
        <w:rPr>
          <w:rFonts w:ascii="Calibri" w:hAnsi="Calibri" w:cs="Calibri"/>
        </w:rPr>
        <w:t xml:space="preserve"> the lettings attendance register</w:t>
      </w:r>
      <w:r w:rsidR="0025336D">
        <w:rPr>
          <w:rFonts w:ascii="Calibri" w:hAnsi="Calibri" w:cs="Calibri"/>
        </w:rPr>
        <w:t xml:space="preserve"> prepared by the Finance Manager</w:t>
      </w:r>
      <w:r w:rsidR="002063D9">
        <w:rPr>
          <w:rFonts w:ascii="Calibri" w:hAnsi="Calibri" w:cs="Calibri"/>
        </w:rPr>
        <w:t>, obtaining appr</w:t>
      </w:r>
      <w:r w:rsidR="0025336D">
        <w:rPr>
          <w:rFonts w:ascii="Calibri" w:hAnsi="Calibri" w:cs="Calibri"/>
        </w:rPr>
        <w:t xml:space="preserve">opriate signature from </w:t>
      </w:r>
      <w:r w:rsidR="008207BE">
        <w:rPr>
          <w:rFonts w:ascii="Calibri" w:hAnsi="Calibri" w:cs="Calibri"/>
        </w:rPr>
        <w:t>the user</w:t>
      </w:r>
      <w:r w:rsidR="002B7012">
        <w:rPr>
          <w:rFonts w:ascii="Calibri" w:hAnsi="Calibri" w:cs="Calibri"/>
        </w:rPr>
        <w:t>.</w:t>
      </w:r>
    </w:p>
    <w:p w14:paraId="240E814F" w14:textId="0089FD33" w:rsidR="0072441D" w:rsidRDefault="0072441D" w:rsidP="000B4C79">
      <w:pPr>
        <w:numPr>
          <w:ilvl w:val="0"/>
          <w:numId w:val="29"/>
        </w:numPr>
        <w:spacing w:after="0" w:line="240" w:lineRule="auto"/>
        <w:rPr>
          <w:rFonts w:ascii="Calibri" w:hAnsi="Calibri" w:cs="Calibri"/>
        </w:rPr>
      </w:pPr>
      <w:r>
        <w:rPr>
          <w:rFonts w:ascii="Calibri" w:hAnsi="Calibri" w:cs="Calibri"/>
        </w:rPr>
        <w:t xml:space="preserve">Liaising with the Finance Manager </w:t>
      </w:r>
      <w:r w:rsidR="00671890">
        <w:rPr>
          <w:rFonts w:ascii="Calibri" w:hAnsi="Calibri" w:cs="Calibri"/>
        </w:rPr>
        <w:t>reporting any discrepancies or concerns.</w:t>
      </w:r>
    </w:p>
    <w:p w14:paraId="47A90A1E" w14:textId="091AEDC2" w:rsidR="00AD62C5" w:rsidRDefault="00AD62C5" w:rsidP="000B4C79">
      <w:pPr>
        <w:numPr>
          <w:ilvl w:val="0"/>
          <w:numId w:val="29"/>
        </w:numPr>
        <w:spacing w:after="0" w:line="240" w:lineRule="auto"/>
        <w:rPr>
          <w:rFonts w:ascii="Calibri" w:hAnsi="Calibri" w:cs="Calibri"/>
        </w:rPr>
      </w:pPr>
      <w:r>
        <w:rPr>
          <w:rFonts w:ascii="Calibri" w:hAnsi="Calibri" w:cs="Calibri"/>
        </w:rPr>
        <w:t>P</w:t>
      </w:r>
      <w:r w:rsidRPr="008F4B9B">
        <w:rPr>
          <w:rFonts w:ascii="Calibri" w:hAnsi="Calibri" w:cs="Calibri"/>
        </w:rPr>
        <w:t>reparing letting facilities for use</w:t>
      </w:r>
      <w:r>
        <w:rPr>
          <w:rFonts w:ascii="Calibri" w:hAnsi="Calibri" w:cs="Calibri"/>
        </w:rPr>
        <w:t xml:space="preserve">, opening </w:t>
      </w:r>
      <w:r w:rsidR="002B7012">
        <w:rPr>
          <w:rFonts w:ascii="Calibri" w:hAnsi="Calibri" w:cs="Calibri"/>
        </w:rPr>
        <w:t>doors and gates as required</w:t>
      </w:r>
      <w:r w:rsidR="00792DBC">
        <w:rPr>
          <w:rFonts w:ascii="Calibri" w:hAnsi="Calibri" w:cs="Calibri"/>
        </w:rPr>
        <w:t>.</w:t>
      </w:r>
    </w:p>
    <w:p w14:paraId="08F50E95" w14:textId="783BA481" w:rsidR="00792DBC" w:rsidRDefault="00792DBC" w:rsidP="00792DBC">
      <w:pPr>
        <w:numPr>
          <w:ilvl w:val="0"/>
          <w:numId w:val="29"/>
        </w:numPr>
        <w:overflowPunct w:val="0"/>
        <w:autoSpaceDE w:val="0"/>
        <w:autoSpaceDN w:val="0"/>
        <w:adjustRightInd w:val="0"/>
        <w:spacing w:after="0" w:line="240" w:lineRule="auto"/>
        <w:textAlignment w:val="baseline"/>
        <w:rPr>
          <w:rFonts w:ascii="Calibri" w:hAnsi="Calibri" w:cs="Calibri"/>
        </w:rPr>
      </w:pPr>
      <w:r w:rsidRPr="008F4B9B">
        <w:rPr>
          <w:rFonts w:ascii="Calibri" w:hAnsi="Calibri" w:cs="Calibri"/>
        </w:rPr>
        <w:t>Ensur</w:t>
      </w:r>
      <w:r>
        <w:rPr>
          <w:rFonts w:ascii="Calibri" w:hAnsi="Calibri" w:cs="Calibri"/>
        </w:rPr>
        <w:t>ing</w:t>
      </w:r>
      <w:r w:rsidRPr="008F4B9B">
        <w:rPr>
          <w:rFonts w:ascii="Calibri" w:hAnsi="Calibri" w:cs="Calibri"/>
        </w:rPr>
        <w:t xml:space="preserve"> all internal and external lighting is switched on / off as required. </w:t>
      </w:r>
    </w:p>
    <w:p w14:paraId="0F1A96E8" w14:textId="4248B0BD" w:rsidR="00A80D9D" w:rsidRDefault="00A80D9D" w:rsidP="00792DBC">
      <w:pPr>
        <w:numPr>
          <w:ilvl w:val="0"/>
          <w:numId w:val="29"/>
        </w:numPr>
        <w:overflowPunct w:val="0"/>
        <w:autoSpaceDE w:val="0"/>
        <w:autoSpaceDN w:val="0"/>
        <w:adjustRightInd w:val="0"/>
        <w:spacing w:after="0" w:line="240" w:lineRule="auto"/>
        <w:textAlignment w:val="baseline"/>
        <w:rPr>
          <w:rFonts w:ascii="Calibri" w:hAnsi="Calibri" w:cs="Calibri"/>
        </w:rPr>
      </w:pPr>
      <w:r>
        <w:rPr>
          <w:rFonts w:ascii="Calibri" w:hAnsi="Calibri" w:cs="Calibri"/>
        </w:rPr>
        <w:t xml:space="preserve">Maintaining lettings facilities during and after use, including cleaning </w:t>
      </w:r>
      <w:r w:rsidR="00C71EB6">
        <w:rPr>
          <w:rFonts w:ascii="Calibri" w:hAnsi="Calibri" w:cs="Calibri"/>
        </w:rPr>
        <w:t>as required.</w:t>
      </w:r>
    </w:p>
    <w:p w14:paraId="139CFF70" w14:textId="68E2AAF1" w:rsidR="00C60842" w:rsidRPr="00792DBC" w:rsidRDefault="003C7E66" w:rsidP="00792DBC">
      <w:pPr>
        <w:numPr>
          <w:ilvl w:val="0"/>
          <w:numId w:val="29"/>
        </w:numPr>
        <w:overflowPunct w:val="0"/>
        <w:autoSpaceDE w:val="0"/>
        <w:autoSpaceDN w:val="0"/>
        <w:adjustRightInd w:val="0"/>
        <w:spacing w:after="0" w:line="240" w:lineRule="auto"/>
        <w:textAlignment w:val="baseline"/>
        <w:rPr>
          <w:rFonts w:ascii="Calibri" w:hAnsi="Calibri" w:cs="Calibri"/>
        </w:rPr>
      </w:pPr>
      <w:r>
        <w:rPr>
          <w:rFonts w:ascii="Calibri" w:hAnsi="Calibri" w:cs="Calibri"/>
        </w:rPr>
        <w:t xml:space="preserve">Ensuring all entrances, corridors, </w:t>
      </w:r>
      <w:proofErr w:type="gramStart"/>
      <w:r w:rsidR="004B7A3D">
        <w:rPr>
          <w:rFonts w:ascii="Calibri" w:hAnsi="Calibri" w:cs="Calibri"/>
        </w:rPr>
        <w:t>floors</w:t>
      </w:r>
      <w:proofErr w:type="gramEnd"/>
      <w:r w:rsidR="004B7A3D">
        <w:rPr>
          <w:rFonts w:ascii="Calibri" w:hAnsi="Calibri" w:cs="Calibri"/>
        </w:rPr>
        <w:t xml:space="preserve"> and walls are adequately cleaned </w:t>
      </w:r>
      <w:r w:rsidR="005D26FB">
        <w:rPr>
          <w:rFonts w:ascii="Calibri" w:hAnsi="Calibri" w:cs="Calibri"/>
        </w:rPr>
        <w:t xml:space="preserve">during </w:t>
      </w:r>
      <w:r w:rsidR="00761230">
        <w:rPr>
          <w:rFonts w:ascii="Calibri" w:hAnsi="Calibri" w:cs="Calibri"/>
        </w:rPr>
        <w:t xml:space="preserve">lettings </w:t>
      </w:r>
      <w:r w:rsidR="005D26FB">
        <w:rPr>
          <w:rFonts w:ascii="Calibri" w:hAnsi="Calibri" w:cs="Calibri"/>
        </w:rPr>
        <w:t xml:space="preserve">facilities </w:t>
      </w:r>
      <w:r w:rsidR="00761230">
        <w:rPr>
          <w:rFonts w:ascii="Calibri" w:hAnsi="Calibri" w:cs="Calibri"/>
        </w:rPr>
        <w:t>are in use.</w:t>
      </w:r>
    </w:p>
    <w:p w14:paraId="08973194" w14:textId="38E79A06" w:rsidR="000C2CB7" w:rsidRPr="00C71EB6" w:rsidRDefault="00D07410" w:rsidP="00C71EB6">
      <w:pPr>
        <w:numPr>
          <w:ilvl w:val="0"/>
          <w:numId w:val="29"/>
        </w:numPr>
        <w:spacing w:after="0" w:line="240" w:lineRule="auto"/>
        <w:rPr>
          <w:rFonts w:ascii="Calibri" w:hAnsi="Calibri" w:cs="Calibri"/>
        </w:rPr>
      </w:pPr>
      <w:r w:rsidRPr="008F4B9B">
        <w:rPr>
          <w:rFonts w:ascii="Calibri" w:hAnsi="Calibri" w:cs="Calibri"/>
        </w:rPr>
        <w:t xml:space="preserve">Securing </w:t>
      </w:r>
      <w:r w:rsidR="00C71EB6">
        <w:rPr>
          <w:rFonts w:ascii="Calibri" w:hAnsi="Calibri" w:cs="Calibri"/>
        </w:rPr>
        <w:t xml:space="preserve">lettings </w:t>
      </w:r>
      <w:r w:rsidRPr="008F4B9B">
        <w:rPr>
          <w:rFonts w:ascii="Calibri" w:hAnsi="Calibri" w:cs="Calibri"/>
        </w:rPr>
        <w:t>facilities after use</w:t>
      </w:r>
      <w:r w:rsidR="00B67695">
        <w:rPr>
          <w:rFonts w:ascii="Calibri" w:hAnsi="Calibri" w:cs="Calibri"/>
        </w:rPr>
        <w:t xml:space="preserve">, checking windows and </w:t>
      </w:r>
      <w:proofErr w:type="gramStart"/>
      <w:r w:rsidR="00B67695">
        <w:rPr>
          <w:rFonts w:ascii="Calibri" w:hAnsi="Calibri" w:cs="Calibri"/>
        </w:rPr>
        <w:t>doors</w:t>
      </w:r>
      <w:proofErr w:type="gramEnd"/>
      <w:r w:rsidRPr="008F4B9B">
        <w:rPr>
          <w:rFonts w:ascii="Calibri" w:hAnsi="Calibri" w:cs="Calibri"/>
        </w:rPr>
        <w:t xml:space="preserve"> and setting the </w:t>
      </w:r>
      <w:r w:rsidR="00C71EB6">
        <w:rPr>
          <w:rFonts w:ascii="Calibri" w:hAnsi="Calibri" w:cs="Calibri"/>
        </w:rPr>
        <w:t xml:space="preserve">security </w:t>
      </w:r>
      <w:r w:rsidRPr="008F4B9B">
        <w:rPr>
          <w:rFonts w:ascii="Calibri" w:hAnsi="Calibri" w:cs="Calibri"/>
        </w:rPr>
        <w:t>alarms</w:t>
      </w:r>
      <w:r w:rsidR="00C71EB6">
        <w:rPr>
          <w:rFonts w:ascii="Calibri" w:hAnsi="Calibri" w:cs="Calibri"/>
        </w:rPr>
        <w:t xml:space="preserve"> as appropriate</w:t>
      </w:r>
      <w:r w:rsidRPr="008F4B9B">
        <w:rPr>
          <w:rFonts w:ascii="Calibri" w:hAnsi="Calibri" w:cs="Calibri"/>
        </w:rPr>
        <w:t>.</w:t>
      </w:r>
      <w:r w:rsidR="000C2CB7" w:rsidRPr="00C71EB6">
        <w:rPr>
          <w:rFonts w:ascii="Calibri" w:hAnsi="Calibri" w:cs="Calibri"/>
        </w:rPr>
        <w:t xml:space="preserve"> </w:t>
      </w:r>
    </w:p>
    <w:p w14:paraId="33702D93" w14:textId="2D26E2B4" w:rsidR="000C2CB7" w:rsidRPr="00294956" w:rsidRDefault="00256A3A" w:rsidP="00294956">
      <w:pPr>
        <w:numPr>
          <w:ilvl w:val="0"/>
          <w:numId w:val="29"/>
        </w:numPr>
        <w:spacing w:after="0" w:line="240" w:lineRule="auto"/>
        <w:rPr>
          <w:rFonts w:ascii="Calibri" w:hAnsi="Calibri" w:cs="Calibri"/>
        </w:rPr>
      </w:pPr>
      <w:r>
        <w:rPr>
          <w:rFonts w:ascii="Calibri" w:hAnsi="Calibri" w:cs="Calibri"/>
        </w:rPr>
        <w:t xml:space="preserve">Ensuring </w:t>
      </w:r>
      <w:r w:rsidR="00294956" w:rsidRPr="008F4B9B">
        <w:rPr>
          <w:rFonts w:ascii="Calibri" w:hAnsi="Calibri" w:cs="Calibri"/>
        </w:rPr>
        <w:t>personal possessions</w:t>
      </w:r>
      <w:r>
        <w:rPr>
          <w:rFonts w:ascii="Calibri" w:hAnsi="Calibri" w:cs="Calibri"/>
        </w:rPr>
        <w:t xml:space="preserve">/valuables </w:t>
      </w:r>
      <w:r w:rsidR="00B528FC">
        <w:rPr>
          <w:rFonts w:ascii="Calibri" w:hAnsi="Calibri" w:cs="Calibri"/>
        </w:rPr>
        <w:t>left behind are safely stored until they can be returned.</w:t>
      </w:r>
    </w:p>
    <w:p w14:paraId="46E0314B" w14:textId="0A409E22" w:rsidR="00D07410" w:rsidRPr="008F4B9B" w:rsidRDefault="00D07410" w:rsidP="00D07410">
      <w:pPr>
        <w:numPr>
          <w:ilvl w:val="0"/>
          <w:numId w:val="29"/>
        </w:numPr>
        <w:spacing w:after="0" w:line="240" w:lineRule="auto"/>
        <w:rPr>
          <w:rFonts w:ascii="Calibri" w:hAnsi="Calibri" w:cs="Calibri"/>
        </w:rPr>
      </w:pPr>
      <w:r w:rsidRPr="008F4B9B">
        <w:rPr>
          <w:rFonts w:ascii="Calibri" w:hAnsi="Calibri" w:cs="Calibri"/>
        </w:rPr>
        <w:t>Assist</w:t>
      </w:r>
      <w:r w:rsidR="000F2B37">
        <w:rPr>
          <w:rFonts w:ascii="Calibri" w:hAnsi="Calibri" w:cs="Calibri"/>
        </w:rPr>
        <w:t>ing</w:t>
      </w:r>
      <w:r w:rsidRPr="008F4B9B">
        <w:rPr>
          <w:rFonts w:ascii="Calibri" w:hAnsi="Calibri" w:cs="Calibri"/>
        </w:rPr>
        <w:t xml:space="preserve"> in any emergency as required</w:t>
      </w:r>
      <w:r w:rsidR="00D93995">
        <w:rPr>
          <w:rFonts w:ascii="Calibri" w:hAnsi="Calibri" w:cs="Calibri"/>
        </w:rPr>
        <w:t xml:space="preserve"> by following Health &amp; Safety procedures.</w:t>
      </w:r>
    </w:p>
    <w:p w14:paraId="448CE30C" w14:textId="7695A299" w:rsidR="00EA2BA8" w:rsidRPr="00425851" w:rsidRDefault="00EA2BA8" w:rsidP="00425851">
      <w:pPr>
        <w:pStyle w:val="ListParagraph"/>
        <w:numPr>
          <w:ilvl w:val="0"/>
          <w:numId w:val="29"/>
        </w:numPr>
        <w:rPr>
          <w:rFonts w:ascii="Calibri" w:eastAsia="Times New Roman" w:hAnsi="Calibri" w:cs="Calibri"/>
        </w:rPr>
      </w:pPr>
      <w:r>
        <w:rPr>
          <w:rFonts w:ascii="Calibri" w:eastAsia="Times New Roman" w:hAnsi="Calibri" w:cs="Calibri"/>
        </w:rPr>
        <w:t xml:space="preserve">Assisting the site team with </w:t>
      </w:r>
      <w:r w:rsidRPr="008F4B9B">
        <w:rPr>
          <w:rFonts w:ascii="Calibri" w:eastAsia="Times New Roman" w:hAnsi="Calibri" w:cs="Calibri"/>
        </w:rPr>
        <w:t>the setting out of any room or hall with tables desks chairs etc. as required for assemblies, meetings, exams etc.</w:t>
      </w:r>
    </w:p>
    <w:p w14:paraId="72CC9D3D" w14:textId="77777777" w:rsidR="008F4B9B" w:rsidRPr="008F4B9B" w:rsidRDefault="008F4B9B" w:rsidP="008F4B9B">
      <w:pPr>
        <w:pStyle w:val="ListParagraph"/>
        <w:numPr>
          <w:ilvl w:val="0"/>
          <w:numId w:val="31"/>
        </w:numPr>
        <w:rPr>
          <w:rFonts w:ascii="Calibri" w:eastAsia="Times New Roman" w:hAnsi="Calibri" w:cs="Calibri"/>
        </w:rPr>
      </w:pPr>
      <w:r w:rsidRPr="008F4B9B">
        <w:rPr>
          <w:rFonts w:ascii="Calibri" w:eastAsia="Times New Roman" w:hAnsi="Calibri" w:cs="Calibri"/>
        </w:rPr>
        <w:t>Be aware of the location of all stopcock and isolation switch positions.</w:t>
      </w:r>
    </w:p>
    <w:p w14:paraId="2EB92665" w14:textId="77777777" w:rsidR="008F4B9B" w:rsidRPr="008F4B9B" w:rsidRDefault="008F4B9B" w:rsidP="008F4B9B">
      <w:pPr>
        <w:pStyle w:val="ListParagraph"/>
        <w:numPr>
          <w:ilvl w:val="0"/>
          <w:numId w:val="31"/>
        </w:numPr>
        <w:rPr>
          <w:rFonts w:ascii="Calibri" w:eastAsia="Times New Roman" w:hAnsi="Calibri" w:cs="Calibri"/>
        </w:rPr>
      </w:pPr>
      <w:r w:rsidRPr="008F4B9B">
        <w:rPr>
          <w:rFonts w:ascii="Calibri" w:eastAsia="Times New Roman" w:hAnsi="Calibri" w:cs="Calibri"/>
        </w:rPr>
        <w:t xml:space="preserve">Be aware of the emergency isolation procedures for the gas, </w:t>
      </w:r>
      <w:proofErr w:type="gramStart"/>
      <w:r w:rsidRPr="008F4B9B">
        <w:rPr>
          <w:rFonts w:ascii="Calibri" w:eastAsia="Times New Roman" w:hAnsi="Calibri" w:cs="Calibri"/>
        </w:rPr>
        <w:t>water</w:t>
      </w:r>
      <w:proofErr w:type="gramEnd"/>
      <w:r w:rsidRPr="008F4B9B">
        <w:rPr>
          <w:rFonts w:ascii="Calibri" w:eastAsia="Times New Roman" w:hAnsi="Calibri" w:cs="Calibri"/>
        </w:rPr>
        <w:t xml:space="preserve"> and electricity supplies for the school.</w:t>
      </w:r>
    </w:p>
    <w:p w14:paraId="1002C6A3" w14:textId="4CF64847" w:rsidR="008F4B9B" w:rsidRPr="008F4B9B" w:rsidRDefault="008F4B9B" w:rsidP="008F4B9B">
      <w:pPr>
        <w:pStyle w:val="ListParagraph"/>
        <w:numPr>
          <w:ilvl w:val="0"/>
          <w:numId w:val="31"/>
        </w:numPr>
        <w:rPr>
          <w:rFonts w:ascii="Calibri" w:eastAsia="Times New Roman" w:hAnsi="Calibri" w:cs="Calibri"/>
        </w:rPr>
      </w:pPr>
      <w:r w:rsidRPr="008F4B9B">
        <w:rPr>
          <w:rFonts w:ascii="Calibri" w:eastAsia="Times New Roman" w:hAnsi="Calibri" w:cs="Calibri"/>
        </w:rPr>
        <w:t>Remov</w:t>
      </w:r>
      <w:r w:rsidR="000F2B37">
        <w:rPr>
          <w:rFonts w:ascii="Calibri" w:eastAsia="Times New Roman" w:hAnsi="Calibri" w:cs="Calibri"/>
        </w:rPr>
        <w:t>ing</w:t>
      </w:r>
      <w:r w:rsidRPr="008F4B9B">
        <w:rPr>
          <w:rFonts w:ascii="Calibri" w:eastAsia="Times New Roman" w:hAnsi="Calibri" w:cs="Calibri"/>
        </w:rPr>
        <w:t xml:space="preserve"> litter from the school premises both internally and externally as required.</w:t>
      </w:r>
    </w:p>
    <w:p w14:paraId="770D25B6" w14:textId="26179FED" w:rsidR="008F4B9B" w:rsidRPr="008F4B9B" w:rsidRDefault="008F4B9B" w:rsidP="008F4B9B">
      <w:pPr>
        <w:pStyle w:val="ListParagraph"/>
        <w:numPr>
          <w:ilvl w:val="0"/>
          <w:numId w:val="31"/>
        </w:numPr>
        <w:rPr>
          <w:rFonts w:ascii="Calibri" w:eastAsia="Times New Roman" w:hAnsi="Calibri" w:cs="Calibri"/>
        </w:rPr>
      </w:pPr>
      <w:r w:rsidRPr="008F4B9B">
        <w:rPr>
          <w:rFonts w:ascii="Calibri" w:eastAsia="Times New Roman" w:hAnsi="Calibri" w:cs="Calibri"/>
        </w:rPr>
        <w:t>Assist</w:t>
      </w:r>
      <w:r w:rsidR="00CA098E">
        <w:rPr>
          <w:rFonts w:ascii="Calibri" w:eastAsia="Times New Roman" w:hAnsi="Calibri" w:cs="Calibri"/>
        </w:rPr>
        <w:t>ing</w:t>
      </w:r>
      <w:r w:rsidRPr="008F4B9B">
        <w:rPr>
          <w:rFonts w:ascii="Calibri" w:eastAsia="Times New Roman" w:hAnsi="Calibri" w:cs="Calibri"/>
        </w:rPr>
        <w:t xml:space="preserve"> in the porterage of any furniture, equipment or stores around the school as required.</w:t>
      </w:r>
    </w:p>
    <w:p w14:paraId="4E6CA08A" w14:textId="481AA47C" w:rsidR="008F4B9B" w:rsidRPr="008F4B9B" w:rsidRDefault="008F4B9B" w:rsidP="008F4B9B">
      <w:pPr>
        <w:pStyle w:val="ListParagraph"/>
        <w:numPr>
          <w:ilvl w:val="0"/>
          <w:numId w:val="31"/>
        </w:numPr>
        <w:rPr>
          <w:rFonts w:ascii="Calibri" w:eastAsia="Times New Roman" w:hAnsi="Calibri" w:cs="Calibri"/>
        </w:rPr>
      </w:pPr>
      <w:r w:rsidRPr="008F4B9B">
        <w:rPr>
          <w:rFonts w:ascii="Calibri" w:eastAsia="Times New Roman" w:hAnsi="Calibri" w:cs="Calibri"/>
        </w:rPr>
        <w:t>Assist</w:t>
      </w:r>
      <w:r w:rsidR="00CA098E">
        <w:rPr>
          <w:rFonts w:ascii="Calibri" w:eastAsia="Times New Roman" w:hAnsi="Calibri" w:cs="Calibri"/>
        </w:rPr>
        <w:t>ing</w:t>
      </w:r>
      <w:r w:rsidRPr="008F4B9B">
        <w:rPr>
          <w:rFonts w:ascii="Calibri" w:eastAsia="Times New Roman" w:hAnsi="Calibri" w:cs="Calibri"/>
        </w:rPr>
        <w:t xml:space="preserve"> with fire practices and evacuation procedures as required.</w:t>
      </w:r>
    </w:p>
    <w:p w14:paraId="5547CD2B" w14:textId="210494B0" w:rsidR="000F2B37" w:rsidRPr="000F2B37" w:rsidRDefault="008F4B9B" w:rsidP="000F2B37">
      <w:pPr>
        <w:pStyle w:val="ListParagraph"/>
        <w:numPr>
          <w:ilvl w:val="0"/>
          <w:numId w:val="31"/>
        </w:numPr>
        <w:rPr>
          <w:rFonts w:ascii="Calibri" w:eastAsia="Times New Roman" w:hAnsi="Calibri" w:cs="Calibri"/>
        </w:rPr>
      </w:pPr>
      <w:r>
        <w:rPr>
          <w:rFonts w:ascii="Calibri" w:eastAsia="Times New Roman" w:hAnsi="Calibri" w:cs="Calibri"/>
        </w:rPr>
        <w:t>R</w:t>
      </w:r>
      <w:r w:rsidRPr="008F4B9B">
        <w:rPr>
          <w:rFonts w:ascii="Calibri" w:eastAsia="Times New Roman" w:hAnsi="Calibri" w:cs="Calibri"/>
        </w:rPr>
        <w:t xml:space="preserve">eport damage to any item of school property or school building to the </w:t>
      </w:r>
      <w:r w:rsidR="002B3F6A">
        <w:rPr>
          <w:rFonts w:ascii="Calibri" w:eastAsia="Times New Roman" w:hAnsi="Calibri" w:cs="Calibri"/>
        </w:rPr>
        <w:t>Site</w:t>
      </w:r>
      <w:r w:rsidRPr="008F4B9B">
        <w:rPr>
          <w:rFonts w:ascii="Calibri" w:eastAsia="Times New Roman" w:hAnsi="Calibri" w:cs="Calibri"/>
        </w:rPr>
        <w:t xml:space="preserve"> Manager</w:t>
      </w:r>
      <w:r w:rsidR="001F14B2">
        <w:rPr>
          <w:rFonts w:ascii="Calibri" w:eastAsia="Times New Roman" w:hAnsi="Calibri" w:cs="Calibri"/>
        </w:rPr>
        <w:t>.</w:t>
      </w:r>
    </w:p>
    <w:p w14:paraId="6B171566" w14:textId="77777777" w:rsidR="00730ACC" w:rsidRPr="008F4B9B" w:rsidRDefault="00730ACC" w:rsidP="00730ACC">
      <w:pPr>
        <w:numPr>
          <w:ilvl w:val="0"/>
          <w:numId w:val="31"/>
        </w:numPr>
        <w:spacing w:after="0" w:line="240" w:lineRule="auto"/>
        <w:rPr>
          <w:rFonts w:ascii="Calibri" w:hAnsi="Calibri" w:cs="Calibri"/>
        </w:rPr>
      </w:pPr>
      <w:r w:rsidRPr="008F4B9B">
        <w:rPr>
          <w:rFonts w:ascii="Calibri" w:hAnsi="Calibri" w:cs="Calibri"/>
        </w:rPr>
        <w:t>Carry out any other duties considered to be within your capabilities by Line Management.</w:t>
      </w:r>
    </w:p>
    <w:p w14:paraId="79314450" w14:textId="209D21DA" w:rsidR="00730ACC" w:rsidRPr="00296182" w:rsidRDefault="00296182" w:rsidP="00296182">
      <w:pPr>
        <w:numPr>
          <w:ilvl w:val="0"/>
          <w:numId w:val="31"/>
        </w:numPr>
        <w:overflowPunct w:val="0"/>
        <w:autoSpaceDE w:val="0"/>
        <w:autoSpaceDN w:val="0"/>
        <w:adjustRightInd w:val="0"/>
        <w:spacing w:after="0" w:line="240" w:lineRule="auto"/>
        <w:textAlignment w:val="baseline"/>
        <w:rPr>
          <w:rFonts w:ascii="Calibri" w:hAnsi="Calibri" w:cs="Calibri"/>
        </w:rPr>
      </w:pPr>
      <w:r w:rsidRPr="008F4B9B">
        <w:rPr>
          <w:rFonts w:ascii="Calibri" w:hAnsi="Calibri" w:cs="Calibri"/>
        </w:rPr>
        <w:t>Ensur</w:t>
      </w:r>
      <w:r>
        <w:rPr>
          <w:rFonts w:ascii="Calibri" w:hAnsi="Calibri" w:cs="Calibri"/>
        </w:rPr>
        <w:t>ing</w:t>
      </w:r>
      <w:r w:rsidRPr="008F4B9B">
        <w:rPr>
          <w:rFonts w:ascii="Calibri" w:hAnsi="Calibri" w:cs="Calibri"/>
        </w:rPr>
        <w:t xml:space="preserve"> you utilise the Solo Protect Lone Working management system.</w:t>
      </w:r>
    </w:p>
    <w:p w14:paraId="0D444ECE" w14:textId="07E4EB37" w:rsidR="0042742A" w:rsidRPr="008F4B9B" w:rsidRDefault="00543324" w:rsidP="008F4B9B">
      <w:pPr>
        <w:pStyle w:val="ListParagraph"/>
        <w:numPr>
          <w:ilvl w:val="0"/>
          <w:numId w:val="31"/>
        </w:numPr>
        <w:rPr>
          <w:rFonts w:ascii="Calibri" w:eastAsia="Times New Roman" w:hAnsi="Calibri" w:cs="Calibri"/>
        </w:rPr>
      </w:pPr>
      <w:r>
        <w:rPr>
          <w:rFonts w:ascii="Calibri" w:eastAsia="Times New Roman" w:hAnsi="Calibri" w:cs="Calibri"/>
        </w:rPr>
        <w:t>To be responsible for promoting the safeguarding and welfare of students in the school.</w:t>
      </w:r>
    </w:p>
    <w:p w14:paraId="18EB603A" w14:textId="1B376AA8" w:rsidR="00D07410" w:rsidRPr="001F14B2" w:rsidRDefault="008F4B9B" w:rsidP="00D07410">
      <w:pPr>
        <w:pStyle w:val="ListParagraph"/>
        <w:numPr>
          <w:ilvl w:val="0"/>
          <w:numId w:val="31"/>
        </w:numPr>
        <w:rPr>
          <w:rFonts w:ascii="Calibri" w:eastAsia="Times New Roman" w:hAnsi="Calibri" w:cs="Calibri"/>
        </w:rPr>
      </w:pPr>
      <w:r w:rsidRPr="00761230">
        <w:rPr>
          <w:rFonts w:ascii="Calibri" w:eastAsia="Times New Roman" w:hAnsi="Calibri" w:cs="Calibri"/>
        </w:rPr>
        <w:t>Attend any training as designated.</w:t>
      </w:r>
    </w:p>
    <w:p w14:paraId="28D130B0" w14:textId="19180FD7" w:rsidR="00D07410" w:rsidRPr="001F14B2" w:rsidRDefault="00D07410" w:rsidP="001F14B2">
      <w:pPr>
        <w:rPr>
          <w:b/>
          <w:bCs/>
        </w:rPr>
      </w:pPr>
      <w:r w:rsidRPr="00D07410">
        <w:rPr>
          <w:rFonts w:ascii="Calibri" w:hAnsi="Calibri" w:cs="Calibri"/>
          <w:b/>
          <w:bCs/>
        </w:rPr>
        <w:t xml:space="preserve">               The nature of the role demands flexibility with regards to the needs of the school.</w:t>
      </w:r>
    </w:p>
    <w:p w14:paraId="69E42675" w14:textId="77777777" w:rsidR="00B95C4D" w:rsidRDefault="00B95C4D" w:rsidP="00B95C4D">
      <w:pPr>
        <w:pStyle w:val="Default"/>
        <w:rPr>
          <w:rFonts w:ascii="Calibri" w:hAnsi="Calibri" w:cs="Calibri"/>
          <w:b/>
          <w:color w:val="auto"/>
        </w:rPr>
      </w:pPr>
      <w:r w:rsidRPr="00B07A95">
        <w:rPr>
          <w:rFonts w:ascii="Calibri" w:hAnsi="Calibri" w:cs="Calibri"/>
          <w:b/>
        </w:rPr>
        <w:t xml:space="preserve">These duties and responsibilities should be regarded as neither exhaustive nor exclusive, as the postholder may be required to undertake other reasonably determined duties and responsibilities commensurate with the grading of the post, without changing the general character of the post. </w:t>
      </w:r>
      <w:r w:rsidRPr="00B07A95">
        <w:rPr>
          <w:rFonts w:ascii="Calibri" w:hAnsi="Calibri" w:cs="Calibri"/>
          <w:b/>
          <w:color w:val="auto"/>
        </w:rPr>
        <w:t>Dependant on need, you may be deployed across the Trust</w:t>
      </w:r>
      <w:r>
        <w:rPr>
          <w:rFonts w:ascii="Calibri" w:hAnsi="Calibri" w:cs="Calibri"/>
          <w:b/>
          <w:color w:val="auto"/>
        </w:rPr>
        <w:t>.</w:t>
      </w:r>
    </w:p>
    <w:p w14:paraId="4A0D6365" w14:textId="6A3BD313" w:rsidR="00D46889" w:rsidRPr="001F14B2" w:rsidRDefault="00B95C4D" w:rsidP="001F14B2">
      <w:pPr>
        <w:rPr>
          <w:rFonts w:ascii="Calibri" w:hAnsi="Calibri" w:cs="Calibri"/>
          <w:b/>
          <w:sz w:val="24"/>
          <w:szCs w:val="24"/>
        </w:rPr>
      </w:pPr>
      <w:r w:rsidRPr="005C14EC">
        <w:rPr>
          <w:rFonts w:ascii="Calibri" w:hAnsi="Calibri" w:cs="Calibri"/>
          <w:b/>
          <w:sz w:val="24"/>
          <w:szCs w:val="24"/>
        </w:rPr>
        <w:t>This position is subject to satisfactory DBS Disclosure</w:t>
      </w:r>
      <w:r>
        <w:rPr>
          <w:rFonts w:ascii="Calibri" w:hAnsi="Calibri" w:cs="Calibri"/>
          <w:b/>
          <w:sz w:val="24"/>
          <w:szCs w:val="24"/>
        </w:rPr>
        <w:t>.</w:t>
      </w:r>
    </w:p>
    <w:p w14:paraId="5942E35B" w14:textId="300C8D5E" w:rsidR="00325DF0" w:rsidRDefault="00325DF0" w:rsidP="00A07E29">
      <w:pPr>
        <w:pBdr>
          <w:top w:val="single" w:sz="6" w:space="1" w:color="auto"/>
          <w:left w:val="single" w:sz="6" w:space="24" w:color="auto"/>
          <w:bottom w:val="single" w:sz="6" w:space="1" w:color="auto"/>
          <w:right w:val="single" w:sz="6" w:space="4" w:color="auto"/>
        </w:pBdr>
        <w:jc w:val="center"/>
        <w:rPr>
          <w:rFonts w:cstheme="minorHAnsi"/>
          <w:bCs/>
          <w:sz w:val="40"/>
          <w:szCs w:val="40"/>
        </w:rPr>
      </w:pPr>
      <w:r>
        <w:rPr>
          <w:rFonts w:cstheme="minorHAnsi"/>
          <w:bCs/>
          <w:noProof/>
          <w:sz w:val="40"/>
          <w:szCs w:val="40"/>
        </w:rPr>
        <w:lastRenderedPageBreak/>
        <w:drawing>
          <wp:inline distT="0" distB="0" distL="0" distR="0" wp14:anchorId="777923CA" wp14:editId="7D7C9928">
            <wp:extent cx="1408430" cy="762000"/>
            <wp:effectExtent l="0" t="0" r="1270" b="0"/>
            <wp:docPr id="13853172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8430" cy="762000"/>
                    </a:xfrm>
                    <a:prstGeom prst="rect">
                      <a:avLst/>
                    </a:prstGeom>
                    <a:noFill/>
                  </pic:spPr>
                </pic:pic>
              </a:graphicData>
            </a:graphic>
          </wp:inline>
        </w:drawing>
      </w:r>
    </w:p>
    <w:p w14:paraId="27CFA43A" w14:textId="277F49E7" w:rsidR="00FE5FDC" w:rsidRPr="00FE5FDC" w:rsidRDefault="00FE5FDC" w:rsidP="00A07E29">
      <w:pPr>
        <w:pBdr>
          <w:top w:val="single" w:sz="6" w:space="1" w:color="auto"/>
          <w:left w:val="single" w:sz="6" w:space="24" w:color="auto"/>
          <w:bottom w:val="single" w:sz="6" w:space="1" w:color="auto"/>
          <w:right w:val="single" w:sz="6" w:space="4" w:color="auto"/>
        </w:pBdr>
        <w:jc w:val="center"/>
        <w:rPr>
          <w:rFonts w:cstheme="minorHAnsi"/>
          <w:bCs/>
          <w:sz w:val="40"/>
          <w:szCs w:val="40"/>
        </w:rPr>
      </w:pPr>
      <w:r w:rsidRPr="00FE5FDC">
        <w:rPr>
          <w:rFonts w:cstheme="minorHAnsi"/>
          <w:bCs/>
          <w:sz w:val="40"/>
          <w:szCs w:val="40"/>
        </w:rPr>
        <w:t>Person Specification</w:t>
      </w:r>
    </w:p>
    <w:p w14:paraId="799F7D92" w14:textId="77777777" w:rsidR="00FE5FDC" w:rsidRPr="002540D3" w:rsidRDefault="00FE5FDC" w:rsidP="00FE5FDC">
      <w:pPr>
        <w:jc w:val="center"/>
        <w:rPr>
          <w:rFonts w:ascii="Calibri" w:hAnsi="Calibri" w:cs="Calibri"/>
          <w:b/>
        </w:rPr>
      </w:pPr>
    </w:p>
    <w:p w14:paraId="0BCFBE70" w14:textId="06F4B0C5" w:rsidR="00FE5FDC" w:rsidRPr="00FE5FDC" w:rsidRDefault="00FE5FDC" w:rsidP="007050AE">
      <w:pPr>
        <w:pBdr>
          <w:top w:val="single" w:sz="6" w:space="1" w:color="auto"/>
          <w:left w:val="single" w:sz="6" w:space="24" w:color="auto"/>
          <w:bottom w:val="single" w:sz="6" w:space="1" w:color="auto"/>
          <w:right w:val="single" w:sz="6" w:space="14" w:color="auto"/>
        </w:pBdr>
        <w:rPr>
          <w:rFonts w:ascii="Calibri" w:hAnsi="Calibri" w:cs="Calibri"/>
          <w:b/>
        </w:rPr>
      </w:pPr>
      <w:r w:rsidRPr="00FE5FDC">
        <w:rPr>
          <w:rFonts w:ascii="Calibri" w:hAnsi="Calibri" w:cs="Calibri"/>
          <w:b/>
        </w:rPr>
        <w:t xml:space="preserve">POST:  </w:t>
      </w:r>
      <w:r w:rsidR="00534EA6">
        <w:rPr>
          <w:rFonts w:ascii="Calibri" w:hAnsi="Calibri" w:cs="Calibri"/>
          <w:b/>
        </w:rPr>
        <w:t>Lettings Assistant</w:t>
      </w:r>
      <w:r w:rsidRPr="00FE5FDC">
        <w:rPr>
          <w:rFonts w:ascii="Calibri" w:hAnsi="Calibri" w:cs="Calibri"/>
          <w:b/>
        </w:rPr>
        <w:t xml:space="preserve"> based at </w:t>
      </w:r>
      <w:proofErr w:type="spellStart"/>
      <w:r w:rsidRPr="00FE5FDC">
        <w:rPr>
          <w:rFonts w:ascii="Calibri" w:hAnsi="Calibri" w:cs="Calibri"/>
          <w:b/>
        </w:rPr>
        <w:t>Hungerhill</w:t>
      </w:r>
      <w:proofErr w:type="spellEnd"/>
      <w:r w:rsidRPr="00FE5FDC">
        <w:rPr>
          <w:rFonts w:ascii="Calibri" w:hAnsi="Calibri" w:cs="Calibri"/>
          <w:b/>
        </w:rPr>
        <w:t xml:space="preserve"> school for Brighter </w:t>
      </w:r>
      <w:r w:rsidR="00AC720E">
        <w:rPr>
          <w:rFonts w:ascii="Calibri" w:hAnsi="Calibri" w:cs="Calibri"/>
          <w:b/>
        </w:rPr>
        <w:t xml:space="preserve">Futures </w:t>
      </w:r>
      <w:r w:rsidRPr="00FE5FDC">
        <w:rPr>
          <w:rFonts w:ascii="Calibri" w:hAnsi="Calibri" w:cs="Calibri"/>
          <w:b/>
        </w:rPr>
        <w:t>Learning Partnership Trust</w:t>
      </w:r>
    </w:p>
    <w:tbl>
      <w:tblPr>
        <w:tblW w:w="9819"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3686"/>
        <w:gridCol w:w="2447"/>
      </w:tblGrid>
      <w:tr w:rsidR="00FE5FDC" w:rsidRPr="005C14EC" w14:paraId="027FA367" w14:textId="77777777" w:rsidTr="00B21B5C">
        <w:tc>
          <w:tcPr>
            <w:tcW w:w="3686" w:type="dxa"/>
            <w:tcBorders>
              <w:top w:val="single" w:sz="6" w:space="0" w:color="auto"/>
              <w:left w:val="single" w:sz="6" w:space="0" w:color="auto"/>
              <w:bottom w:val="single" w:sz="6" w:space="0" w:color="auto"/>
              <w:right w:val="single" w:sz="6" w:space="0" w:color="auto"/>
            </w:tcBorders>
          </w:tcPr>
          <w:p w14:paraId="3BC986F6" w14:textId="77777777" w:rsidR="00FE5FDC" w:rsidRPr="005C14EC" w:rsidRDefault="00FE5FDC" w:rsidP="00483997">
            <w:pPr>
              <w:jc w:val="center"/>
              <w:rPr>
                <w:rFonts w:ascii="Calibri" w:hAnsi="Calibri" w:cs="Calibri"/>
                <w:b/>
                <w:sz w:val="24"/>
                <w:szCs w:val="24"/>
              </w:rPr>
            </w:pPr>
            <w:r>
              <w:rPr>
                <w:rFonts w:ascii="Calibri" w:hAnsi="Calibri" w:cs="Calibri"/>
                <w:b/>
                <w:sz w:val="24"/>
                <w:szCs w:val="24"/>
              </w:rPr>
              <w:t>Qualifications</w:t>
            </w:r>
          </w:p>
        </w:tc>
        <w:tc>
          <w:tcPr>
            <w:tcW w:w="3686" w:type="dxa"/>
            <w:tcBorders>
              <w:top w:val="single" w:sz="6" w:space="0" w:color="auto"/>
              <w:left w:val="single" w:sz="6" w:space="0" w:color="auto"/>
              <w:bottom w:val="single" w:sz="6" w:space="0" w:color="auto"/>
              <w:right w:val="single" w:sz="6" w:space="0" w:color="auto"/>
            </w:tcBorders>
          </w:tcPr>
          <w:p w14:paraId="3D4B4EA7" w14:textId="77777777" w:rsidR="00FE5FDC" w:rsidRPr="005C14EC" w:rsidRDefault="00FE5FDC" w:rsidP="00483997">
            <w:pPr>
              <w:jc w:val="center"/>
              <w:rPr>
                <w:rFonts w:ascii="Calibri" w:hAnsi="Calibri" w:cs="Calibri"/>
                <w:b/>
                <w:sz w:val="24"/>
                <w:szCs w:val="24"/>
              </w:rPr>
            </w:pPr>
            <w:r>
              <w:rPr>
                <w:rFonts w:ascii="Calibri" w:hAnsi="Calibri" w:cs="Calibri"/>
                <w:b/>
                <w:sz w:val="24"/>
                <w:szCs w:val="24"/>
              </w:rPr>
              <w:t>Essential</w:t>
            </w:r>
          </w:p>
        </w:tc>
        <w:tc>
          <w:tcPr>
            <w:tcW w:w="2447" w:type="dxa"/>
            <w:tcBorders>
              <w:top w:val="single" w:sz="6" w:space="0" w:color="auto"/>
              <w:left w:val="single" w:sz="6" w:space="0" w:color="auto"/>
              <w:bottom w:val="single" w:sz="6" w:space="0" w:color="auto"/>
              <w:right w:val="single" w:sz="6" w:space="0" w:color="auto"/>
            </w:tcBorders>
          </w:tcPr>
          <w:p w14:paraId="0D153ADB" w14:textId="77777777" w:rsidR="00FE5FDC" w:rsidRPr="005C14EC" w:rsidRDefault="00FE5FDC" w:rsidP="00483997">
            <w:pPr>
              <w:jc w:val="center"/>
              <w:rPr>
                <w:rFonts w:ascii="Calibri" w:hAnsi="Calibri" w:cs="Calibri"/>
                <w:b/>
                <w:sz w:val="24"/>
                <w:szCs w:val="24"/>
              </w:rPr>
            </w:pPr>
            <w:r>
              <w:rPr>
                <w:rFonts w:ascii="Calibri" w:hAnsi="Calibri" w:cs="Calibri"/>
                <w:b/>
                <w:sz w:val="24"/>
                <w:szCs w:val="24"/>
              </w:rPr>
              <w:t>Desirable</w:t>
            </w:r>
          </w:p>
        </w:tc>
      </w:tr>
      <w:tr w:rsidR="00FE5FDC" w:rsidRPr="00FD4BEC" w14:paraId="1662CC6E" w14:textId="77777777" w:rsidTr="00B21B5C">
        <w:tc>
          <w:tcPr>
            <w:tcW w:w="3686" w:type="dxa"/>
            <w:tcBorders>
              <w:top w:val="single" w:sz="6" w:space="0" w:color="auto"/>
              <w:left w:val="single" w:sz="6" w:space="0" w:color="auto"/>
              <w:bottom w:val="single" w:sz="6" w:space="0" w:color="auto"/>
              <w:right w:val="single" w:sz="6" w:space="0" w:color="auto"/>
            </w:tcBorders>
          </w:tcPr>
          <w:p w14:paraId="75AC509A" w14:textId="3A8F2CCE" w:rsidR="00FE5FDC" w:rsidRPr="00FD4BEC" w:rsidRDefault="00FE5FDC" w:rsidP="00483997">
            <w:pPr>
              <w:rPr>
                <w:rFonts w:ascii="Calibri" w:hAnsi="Calibri" w:cs="Calibri"/>
                <w:b/>
              </w:rPr>
            </w:pPr>
          </w:p>
          <w:p w14:paraId="6E9D07E6" w14:textId="77777777" w:rsidR="00FE5FDC" w:rsidRPr="00756879" w:rsidRDefault="00FE5FDC" w:rsidP="00FE5FDC">
            <w:pPr>
              <w:numPr>
                <w:ilvl w:val="0"/>
                <w:numId w:val="22"/>
              </w:numPr>
              <w:overflowPunct w:val="0"/>
              <w:autoSpaceDE w:val="0"/>
              <w:autoSpaceDN w:val="0"/>
              <w:adjustRightInd w:val="0"/>
              <w:spacing w:after="0" w:line="240" w:lineRule="auto"/>
              <w:jc w:val="both"/>
              <w:textAlignment w:val="baseline"/>
              <w:rPr>
                <w:rFonts w:ascii="Calibri" w:hAnsi="Calibri" w:cs="Calibri"/>
                <w:b/>
              </w:rPr>
            </w:pPr>
            <w:r w:rsidRPr="00FD4BEC">
              <w:rPr>
                <w:rFonts w:ascii="Calibri" w:hAnsi="Calibri" w:cs="Calibri"/>
              </w:rPr>
              <w:t>Basic literacy and numeracy</w:t>
            </w:r>
          </w:p>
          <w:p w14:paraId="1944FF50" w14:textId="77777777" w:rsidR="00FE5FDC" w:rsidRPr="00FD4BEC" w:rsidRDefault="00FE5FDC" w:rsidP="00483997">
            <w:pPr>
              <w:ind w:left="720"/>
              <w:jc w:val="both"/>
              <w:rPr>
                <w:rFonts w:ascii="Calibri" w:hAnsi="Calibri" w:cs="Calibri"/>
                <w:b/>
              </w:rPr>
            </w:pPr>
          </w:p>
        </w:tc>
        <w:tc>
          <w:tcPr>
            <w:tcW w:w="3686" w:type="dxa"/>
            <w:tcBorders>
              <w:top w:val="single" w:sz="6" w:space="0" w:color="auto"/>
              <w:left w:val="single" w:sz="6" w:space="0" w:color="auto"/>
              <w:bottom w:val="single" w:sz="6" w:space="0" w:color="auto"/>
              <w:right w:val="single" w:sz="6" w:space="0" w:color="auto"/>
            </w:tcBorders>
          </w:tcPr>
          <w:p w14:paraId="0703642D" w14:textId="77777777" w:rsidR="00FE5FDC" w:rsidRPr="00FD4BEC" w:rsidRDefault="00FE5FDC" w:rsidP="00483997">
            <w:pPr>
              <w:rPr>
                <w:rFonts w:ascii="Calibri" w:hAnsi="Calibri" w:cs="Calibri"/>
              </w:rPr>
            </w:pPr>
          </w:p>
          <w:p w14:paraId="2826CA19" w14:textId="77777777" w:rsidR="00FE5FDC" w:rsidRPr="00FD4BEC" w:rsidRDefault="00FE5FDC" w:rsidP="00FE5FDC">
            <w:pPr>
              <w:numPr>
                <w:ilvl w:val="0"/>
                <w:numId w:val="20"/>
              </w:numPr>
              <w:overflowPunct w:val="0"/>
              <w:autoSpaceDE w:val="0"/>
              <w:autoSpaceDN w:val="0"/>
              <w:adjustRightInd w:val="0"/>
              <w:spacing w:after="0" w:line="240" w:lineRule="auto"/>
              <w:jc w:val="center"/>
              <w:textAlignment w:val="baseline"/>
              <w:rPr>
                <w:rFonts w:ascii="Calibri" w:hAnsi="Calibri" w:cs="Calibri"/>
                <w:b/>
              </w:rPr>
            </w:pPr>
          </w:p>
        </w:tc>
        <w:tc>
          <w:tcPr>
            <w:tcW w:w="2447" w:type="dxa"/>
            <w:tcBorders>
              <w:top w:val="single" w:sz="6" w:space="0" w:color="auto"/>
              <w:left w:val="single" w:sz="6" w:space="0" w:color="auto"/>
              <w:bottom w:val="single" w:sz="6" w:space="0" w:color="auto"/>
              <w:right w:val="single" w:sz="6" w:space="0" w:color="auto"/>
            </w:tcBorders>
          </w:tcPr>
          <w:p w14:paraId="7323D9F3" w14:textId="77777777" w:rsidR="00FE5FDC" w:rsidRPr="00FD4BEC" w:rsidRDefault="00FE5FDC" w:rsidP="00483997">
            <w:pPr>
              <w:rPr>
                <w:rFonts w:ascii="Calibri" w:hAnsi="Calibri" w:cs="Calibri"/>
                <w:b/>
              </w:rPr>
            </w:pPr>
          </w:p>
          <w:p w14:paraId="416D3A4F" w14:textId="77777777" w:rsidR="00FE5FDC" w:rsidRPr="00FD4BEC" w:rsidRDefault="00FE5FDC" w:rsidP="00483997">
            <w:pPr>
              <w:ind w:left="360"/>
              <w:rPr>
                <w:rFonts w:ascii="Calibri" w:hAnsi="Calibri" w:cs="Calibri"/>
                <w:b/>
              </w:rPr>
            </w:pPr>
          </w:p>
        </w:tc>
      </w:tr>
      <w:tr w:rsidR="00AA1B37" w:rsidRPr="00FD4BEC" w14:paraId="1C651DAC" w14:textId="77777777" w:rsidTr="00B21B5C">
        <w:tc>
          <w:tcPr>
            <w:tcW w:w="3686" w:type="dxa"/>
            <w:tcBorders>
              <w:top w:val="single" w:sz="6" w:space="0" w:color="auto"/>
              <w:left w:val="single" w:sz="6" w:space="0" w:color="auto"/>
              <w:bottom w:val="single" w:sz="6" w:space="0" w:color="auto"/>
              <w:right w:val="single" w:sz="6" w:space="0" w:color="auto"/>
            </w:tcBorders>
          </w:tcPr>
          <w:p w14:paraId="05439837" w14:textId="70115EB1" w:rsidR="00AA1B37" w:rsidRPr="00FD4BEC" w:rsidRDefault="00AA1B37" w:rsidP="00AA1B37">
            <w:pPr>
              <w:jc w:val="center"/>
              <w:rPr>
                <w:rFonts w:ascii="Calibri" w:hAnsi="Calibri" w:cs="Calibri"/>
                <w:b/>
              </w:rPr>
            </w:pPr>
            <w:r>
              <w:rPr>
                <w:rFonts w:ascii="Calibri" w:hAnsi="Calibri" w:cs="Calibri"/>
                <w:b/>
              </w:rPr>
              <w:t>Experience</w:t>
            </w:r>
          </w:p>
        </w:tc>
        <w:tc>
          <w:tcPr>
            <w:tcW w:w="3686" w:type="dxa"/>
            <w:tcBorders>
              <w:top w:val="single" w:sz="6" w:space="0" w:color="auto"/>
              <w:left w:val="single" w:sz="6" w:space="0" w:color="auto"/>
              <w:bottom w:val="single" w:sz="6" w:space="0" w:color="auto"/>
              <w:right w:val="single" w:sz="6" w:space="0" w:color="auto"/>
            </w:tcBorders>
          </w:tcPr>
          <w:p w14:paraId="0D3321F8" w14:textId="77777777" w:rsidR="00AA1B37" w:rsidRPr="00FD4BEC" w:rsidRDefault="00AA1B37" w:rsidP="00483997">
            <w:pPr>
              <w:rPr>
                <w:rFonts w:ascii="Calibri" w:hAnsi="Calibri" w:cs="Calibri"/>
              </w:rPr>
            </w:pPr>
          </w:p>
        </w:tc>
        <w:tc>
          <w:tcPr>
            <w:tcW w:w="2447" w:type="dxa"/>
            <w:tcBorders>
              <w:top w:val="single" w:sz="6" w:space="0" w:color="auto"/>
              <w:left w:val="single" w:sz="6" w:space="0" w:color="auto"/>
              <w:bottom w:val="single" w:sz="6" w:space="0" w:color="auto"/>
              <w:right w:val="single" w:sz="6" w:space="0" w:color="auto"/>
            </w:tcBorders>
          </w:tcPr>
          <w:p w14:paraId="7DAACC1B" w14:textId="77777777" w:rsidR="00AA1B37" w:rsidRPr="00FD4BEC" w:rsidRDefault="00AA1B37" w:rsidP="00483997">
            <w:pPr>
              <w:rPr>
                <w:rFonts w:ascii="Calibri" w:hAnsi="Calibri" w:cs="Calibri"/>
                <w:b/>
              </w:rPr>
            </w:pPr>
          </w:p>
        </w:tc>
      </w:tr>
      <w:tr w:rsidR="00FE5FDC" w:rsidRPr="00FD4BEC" w14:paraId="709E3B27" w14:textId="77777777" w:rsidTr="00B21B5C">
        <w:tc>
          <w:tcPr>
            <w:tcW w:w="3686" w:type="dxa"/>
            <w:tcBorders>
              <w:top w:val="single" w:sz="6" w:space="0" w:color="auto"/>
              <w:left w:val="single" w:sz="6" w:space="0" w:color="auto"/>
              <w:bottom w:val="single" w:sz="6" w:space="0" w:color="auto"/>
              <w:right w:val="single" w:sz="6" w:space="0" w:color="auto"/>
            </w:tcBorders>
          </w:tcPr>
          <w:p w14:paraId="0D3AFCD1" w14:textId="77777777" w:rsidR="00731382" w:rsidRDefault="00731382" w:rsidP="00731382">
            <w:pPr>
              <w:overflowPunct w:val="0"/>
              <w:autoSpaceDE w:val="0"/>
              <w:autoSpaceDN w:val="0"/>
              <w:adjustRightInd w:val="0"/>
              <w:spacing w:after="0" w:line="240" w:lineRule="auto"/>
              <w:textAlignment w:val="baseline"/>
              <w:rPr>
                <w:rFonts w:cstheme="minorHAnsi"/>
                <w:sz w:val="24"/>
                <w:szCs w:val="24"/>
              </w:rPr>
            </w:pPr>
          </w:p>
          <w:p w14:paraId="7213E92C" w14:textId="7070F195" w:rsidR="0093701B" w:rsidRDefault="0093701B" w:rsidP="0093701B">
            <w:pPr>
              <w:numPr>
                <w:ilvl w:val="0"/>
                <w:numId w:val="21"/>
              </w:numPr>
              <w:overflowPunct w:val="0"/>
              <w:autoSpaceDE w:val="0"/>
              <w:autoSpaceDN w:val="0"/>
              <w:adjustRightInd w:val="0"/>
              <w:spacing w:after="0" w:line="240" w:lineRule="auto"/>
              <w:textAlignment w:val="baseline"/>
              <w:rPr>
                <w:rFonts w:cstheme="minorHAnsi"/>
              </w:rPr>
            </w:pPr>
            <w:r w:rsidRPr="0093701B">
              <w:rPr>
                <w:rFonts w:cstheme="minorHAnsi"/>
              </w:rPr>
              <w:t>Experience of caretaking/security</w:t>
            </w:r>
          </w:p>
          <w:p w14:paraId="7955EA01" w14:textId="18EBD32C" w:rsidR="00731382" w:rsidRPr="0093701B" w:rsidRDefault="00731382" w:rsidP="0093701B">
            <w:pPr>
              <w:numPr>
                <w:ilvl w:val="0"/>
                <w:numId w:val="21"/>
              </w:numPr>
              <w:overflowPunct w:val="0"/>
              <w:autoSpaceDE w:val="0"/>
              <w:autoSpaceDN w:val="0"/>
              <w:adjustRightInd w:val="0"/>
              <w:spacing w:after="0" w:line="240" w:lineRule="auto"/>
              <w:textAlignment w:val="baseline"/>
              <w:rPr>
                <w:rFonts w:cstheme="minorHAnsi"/>
              </w:rPr>
            </w:pPr>
            <w:r>
              <w:rPr>
                <w:rFonts w:cstheme="minorHAnsi"/>
              </w:rPr>
              <w:t>Experience of young people</w:t>
            </w:r>
          </w:p>
          <w:p w14:paraId="1469B413" w14:textId="093FDD27" w:rsidR="00FE5FDC" w:rsidRPr="00102649" w:rsidRDefault="00FE5FDC" w:rsidP="0093701B">
            <w:pPr>
              <w:tabs>
                <w:tab w:val="left" w:pos="360"/>
              </w:tabs>
              <w:overflowPunct w:val="0"/>
              <w:autoSpaceDE w:val="0"/>
              <w:autoSpaceDN w:val="0"/>
              <w:adjustRightInd w:val="0"/>
              <w:spacing w:after="0" w:line="240" w:lineRule="auto"/>
              <w:ind w:left="360"/>
              <w:textAlignment w:val="baseline"/>
              <w:rPr>
                <w:rFonts w:ascii="Calibri" w:hAnsi="Calibri" w:cs="Calibri"/>
              </w:rPr>
            </w:pPr>
          </w:p>
        </w:tc>
        <w:tc>
          <w:tcPr>
            <w:tcW w:w="3686" w:type="dxa"/>
            <w:tcBorders>
              <w:top w:val="single" w:sz="6" w:space="0" w:color="auto"/>
              <w:left w:val="single" w:sz="6" w:space="0" w:color="auto"/>
              <w:bottom w:val="single" w:sz="6" w:space="0" w:color="auto"/>
              <w:right w:val="single" w:sz="6" w:space="0" w:color="auto"/>
            </w:tcBorders>
          </w:tcPr>
          <w:p w14:paraId="362DE67D" w14:textId="77777777" w:rsidR="00FE5FDC" w:rsidRPr="00FD4BEC" w:rsidRDefault="00FE5FDC" w:rsidP="00483997">
            <w:pPr>
              <w:tabs>
                <w:tab w:val="left" w:pos="360"/>
              </w:tabs>
              <w:rPr>
                <w:rFonts w:ascii="Calibri" w:hAnsi="Calibri" w:cs="Calibri"/>
              </w:rPr>
            </w:pPr>
          </w:p>
          <w:p w14:paraId="19F01BFC" w14:textId="77777777" w:rsidR="00FE5FDC" w:rsidRPr="00FD4BEC" w:rsidRDefault="00FE5FDC" w:rsidP="00731382">
            <w:pPr>
              <w:tabs>
                <w:tab w:val="left" w:pos="360"/>
              </w:tabs>
              <w:overflowPunct w:val="0"/>
              <w:autoSpaceDE w:val="0"/>
              <w:autoSpaceDN w:val="0"/>
              <w:adjustRightInd w:val="0"/>
              <w:spacing w:after="0" w:line="240" w:lineRule="auto"/>
              <w:ind w:left="1080"/>
              <w:textAlignment w:val="baseline"/>
              <w:rPr>
                <w:rFonts w:ascii="Calibri" w:hAnsi="Calibri" w:cs="Calibri"/>
              </w:rPr>
            </w:pPr>
          </w:p>
        </w:tc>
        <w:tc>
          <w:tcPr>
            <w:tcW w:w="2447" w:type="dxa"/>
            <w:tcBorders>
              <w:top w:val="single" w:sz="6" w:space="0" w:color="auto"/>
              <w:left w:val="single" w:sz="6" w:space="0" w:color="auto"/>
              <w:bottom w:val="single" w:sz="6" w:space="0" w:color="auto"/>
              <w:right w:val="single" w:sz="6" w:space="0" w:color="auto"/>
            </w:tcBorders>
          </w:tcPr>
          <w:p w14:paraId="41785ABB" w14:textId="56761A01" w:rsidR="00FE5FDC" w:rsidRPr="00731382" w:rsidRDefault="00FE5FDC" w:rsidP="00731382">
            <w:pPr>
              <w:pStyle w:val="ListParagraph"/>
              <w:tabs>
                <w:tab w:val="left" w:pos="360"/>
              </w:tabs>
              <w:ind w:left="1080"/>
              <w:rPr>
                <w:rFonts w:ascii="Calibri" w:hAnsi="Calibri" w:cs="Calibri"/>
              </w:rPr>
            </w:pPr>
          </w:p>
          <w:p w14:paraId="0F5CCF3B" w14:textId="77777777" w:rsidR="00FE5FDC" w:rsidRPr="00731382" w:rsidRDefault="00FE5FDC" w:rsidP="00731382">
            <w:pPr>
              <w:pStyle w:val="ListParagraph"/>
              <w:numPr>
                <w:ilvl w:val="0"/>
                <w:numId w:val="20"/>
              </w:numPr>
              <w:tabs>
                <w:tab w:val="left" w:pos="360"/>
              </w:tabs>
              <w:overflowPunct w:val="0"/>
              <w:autoSpaceDE w:val="0"/>
              <w:autoSpaceDN w:val="0"/>
              <w:adjustRightInd w:val="0"/>
              <w:spacing w:after="0" w:line="240" w:lineRule="auto"/>
              <w:jc w:val="center"/>
              <w:textAlignment w:val="baseline"/>
              <w:rPr>
                <w:rFonts w:ascii="Calibri" w:hAnsi="Calibri" w:cs="Calibri"/>
              </w:rPr>
            </w:pPr>
          </w:p>
          <w:p w14:paraId="413D882F" w14:textId="77777777" w:rsidR="00731382" w:rsidRPr="00731382" w:rsidRDefault="00731382" w:rsidP="00731382">
            <w:pPr>
              <w:pStyle w:val="ListParagraph"/>
              <w:numPr>
                <w:ilvl w:val="0"/>
                <w:numId w:val="20"/>
              </w:numPr>
              <w:tabs>
                <w:tab w:val="left" w:pos="360"/>
              </w:tabs>
              <w:overflowPunct w:val="0"/>
              <w:autoSpaceDE w:val="0"/>
              <w:autoSpaceDN w:val="0"/>
              <w:adjustRightInd w:val="0"/>
              <w:spacing w:after="0" w:line="240" w:lineRule="auto"/>
              <w:jc w:val="center"/>
              <w:textAlignment w:val="baseline"/>
              <w:rPr>
                <w:rFonts w:ascii="Calibri" w:hAnsi="Calibri" w:cs="Calibri"/>
              </w:rPr>
            </w:pPr>
          </w:p>
        </w:tc>
      </w:tr>
      <w:tr w:rsidR="00FE5FDC" w:rsidRPr="00FD4BEC" w14:paraId="102252B8" w14:textId="77777777" w:rsidTr="00B21B5C">
        <w:tc>
          <w:tcPr>
            <w:tcW w:w="3686" w:type="dxa"/>
            <w:tcBorders>
              <w:top w:val="single" w:sz="6" w:space="0" w:color="auto"/>
              <w:left w:val="single" w:sz="6" w:space="0" w:color="auto"/>
              <w:bottom w:val="single" w:sz="6" w:space="0" w:color="auto"/>
              <w:right w:val="single" w:sz="6" w:space="0" w:color="auto"/>
            </w:tcBorders>
          </w:tcPr>
          <w:p w14:paraId="01503D56" w14:textId="77777777" w:rsidR="00FE5FDC" w:rsidRPr="00FD4BEC" w:rsidRDefault="00FE5FDC" w:rsidP="00483997">
            <w:pPr>
              <w:jc w:val="center"/>
              <w:rPr>
                <w:rFonts w:ascii="Calibri" w:hAnsi="Calibri" w:cs="Calibri"/>
                <w:b/>
              </w:rPr>
            </w:pPr>
            <w:r w:rsidRPr="00FD4BEC">
              <w:rPr>
                <w:rFonts w:ascii="Calibri" w:hAnsi="Calibri" w:cs="Calibri"/>
                <w:b/>
              </w:rPr>
              <w:t>Knowledge and skills</w:t>
            </w:r>
          </w:p>
        </w:tc>
        <w:tc>
          <w:tcPr>
            <w:tcW w:w="3686" w:type="dxa"/>
            <w:tcBorders>
              <w:top w:val="single" w:sz="6" w:space="0" w:color="auto"/>
              <w:left w:val="single" w:sz="6" w:space="0" w:color="auto"/>
              <w:bottom w:val="single" w:sz="6" w:space="0" w:color="auto"/>
              <w:right w:val="single" w:sz="6" w:space="0" w:color="auto"/>
            </w:tcBorders>
          </w:tcPr>
          <w:p w14:paraId="7E4DAA96" w14:textId="77777777" w:rsidR="00FE5FDC" w:rsidRPr="00FD4BEC" w:rsidRDefault="00FE5FDC" w:rsidP="00483997">
            <w:pPr>
              <w:tabs>
                <w:tab w:val="left" w:pos="360"/>
              </w:tabs>
              <w:jc w:val="center"/>
              <w:rPr>
                <w:rFonts w:ascii="Calibri" w:hAnsi="Calibri" w:cs="Calibri"/>
              </w:rPr>
            </w:pPr>
            <w:r>
              <w:rPr>
                <w:rFonts w:ascii="Calibri" w:hAnsi="Calibri" w:cs="Calibri"/>
                <w:b/>
                <w:sz w:val="24"/>
                <w:szCs w:val="24"/>
              </w:rPr>
              <w:t>Essential</w:t>
            </w:r>
          </w:p>
        </w:tc>
        <w:tc>
          <w:tcPr>
            <w:tcW w:w="2447" w:type="dxa"/>
            <w:tcBorders>
              <w:top w:val="single" w:sz="6" w:space="0" w:color="auto"/>
              <w:left w:val="single" w:sz="6" w:space="0" w:color="auto"/>
              <w:bottom w:val="single" w:sz="6" w:space="0" w:color="auto"/>
              <w:right w:val="single" w:sz="6" w:space="0" w:color="auto"/>
            </w:tcBorders>
          </w:tcPr>
          <w:p w14:paraId="04962BFE" w14:textId="77777777" w:rsidR="00FE5FDC" w:rsidRPr="00FD4BEC" w:rsidRDefault="00FE5FDC" w:rsidP="00483997">
            <w:pPr>
              <w:tabs>
                <w:tab w:val="left" w:pos="360"/>
              </w:tabs>
              <w:ind w:left="360"/>
              <w:jc w:val="center"/>
              <w:rPr>
                <w:rFonts w:ascii="Calibri" w:hAnsi="Calibri" w:cs="Calibri"/>
              </w:rPr>
            </w:pPr>
            <w:r>
              <w:rPr>
                <w:rFonts w:ascii="Calibri" w:hAnsi="Calibri" w:cs="Calibri"/>
                <w:b/>
                <w:sz w:val="24"/>
                <w:szCs w:val="24"/>
              </w:rPr>
              <w:t>Desirable</w:t>
            </w:r>
          </w:p>
        </w:tc>
      </w:tr>
      <w:tr w:rsidR="00FE5FDC" w:rsidRPr="00FD4BEC" w14:paraId="70CEE45F" w14:textId="77777777" w:rsidTr="00B21B5C">
        <w:tc>
          <w:tcPr>
            <w:tcW w:w="3686" w:type="dxa"/>
            <w:tcBorders>
              <w:top w:val="single" w:sz="6" w:space="0" w:color="auto"/>
              <w:left w:val="single" w:sz="6" w:space="0" w:color="auto"/>
              <w:bottom w:val="single" w:sz="6" w:space="0" w:color="auto"/>
              <w:right w:val="single" w:sz="6" w:space="0" w:color="auto"/>
            </w:tcBorders>
          </w:tcPr>
          <w:p w14:paraId="0FCC0D1A" w14:textId="568CEDAA" w:rsidR="00FE5FDC" w:rsidRPr="00FD4BEC" w:rsidRDefault="00FE5FDC" w:rsidP="00483997">
            <w:pPr>
              <w:rPr>
                <w:rFonts w:ascii="Calibri" w:hAnsi="Calibri" w:cs="Calibri"/>
                <w:b/>
              </w:rPr>
            </w:pPr>
          </w:p>
          <w:p w14:paraId="221F5106" w14:textId="77777777" w:rsidR="00FE5FDC" w:rsidRPr="00D85C15" w:rsidRDefault="00FE5FDC" w:rsidP="00FE5FDC">
            <w:pPr>
              <w:numPr>
                <w:ilvl w:val="0"/>
                <w:numId w:val="23"/>
              </w:numPr>
              <w:overflowPunct w:val="0"/>
              <w:autoSpaceDE w:val="0"/>
              <w:autoSpaceDN w:val="0"/>
              <w:adjustRightInd w:val="0"/>
              <w:spacing w:after="0" w:line="240" w:lineRule="auto"/>
              <w:textAlignment w:val="baseline"/>
              <w:rPr>
                <w:rFonts w:ascii="Calibri" w:hAnsi="Calibri" w:cs="Calibri"/>
              </w:rPr>
            </w:pPr>
            <w:r w:rsidRPr="00D85C15">
              <w:rPr>
                <w:rFonts w:ascii="Calibri" w:hAnsi="Calibri" w:cs="Calibri"/>
              </w:rPr>
              <w:t>Communication, reporting and recording skills.</w:t>
            </w:r>
          </w:p>
          <w:p w14:paraId="26741DF6" w14:textId="77777777" w:rsidR="00FE5FDC" w:rsidRPr="00D85C15" w:rsidRDefault="00FE5FDC" w:rsidP="00FE5FDC">
            <w:pPr>
              <w:numPr>
                <w:ilvl w:val="0"/>
                <w:numId w:val="23"/>
              </w:numPr>
              <w:overflowPunct w:val="0"/>
              <w:autoSpaceDE w:val="0"/>
              <w:autoSpaceDN w:val="0"/>
              <w:adjustRightInd w:val="0"/>
              <w:spacing w:after="0" w:line="240" w:lineRule="auto"/>
              <w:textAlignment w:val="baseline"/>
              <w:rPr>
                <w:rFonts w:ascii="Calibri" w:hAnsi="Calibri" w:cs="Calibri"/>
                <w:bCs/>
              </w:rPr>
            </w:pPr>
            <w:r w:rsidRPr="00D85C15">
              <w:rPr>
                <w:rFonts w:ascii="Calibri" w:hAnsi="Calibri" w:cs="Calibri"/>
              </w:rPr>
              <w:t xml:space="preserve">An understanding and commitment to working within H&amp;S Legislation. Issues relating to the safeguarding and welfare of children. </w:t>
            </w:r>
          </w:p>
          <w:p w14:paraId="66BA72C6" w14:textId="77777777" w:rsidR="00FE5FDC" w:rsidRPr="00FD4BEC" w:rsidRDefault="00FE5FDC" w:rsidP="00FE5FDC">
            <w:pPr>
              <w:numPr>
                <w:ilvl w:val="0"/>
                <w:numId w:val="23"/>
              </w:numPr>
              <w:overflowPunct w:val="0"/>
              <w:autoSpaceDE w:val="0"/>
              <w:autoSpaceDN w:val="0"/>
              <w:adjustRightInd w:val="0"/>
              <w:spacing w:after="0" w:line="240" w:lineRule="auto"/>
              <w:textAlignment w:val="baseline"/>
              <w:rPr>
                <w:rFonts w:ascii="Calibri" w:hAnsi="Calibri" w:cs="Calibri"/>
                <w:bCs/>
              </w:rPr>
            </w:pPr>
            <w:r w:rsidRPr="00D85C15">
              <w:rPr>
                <w:rFonts w:ascii="Calibri" w:hAnsi="Calibri" w:cs="Calibri"/>
              </w:rPr>
              <w:t>Issues relating to the safeguarding and welfare of children.</w:t>
            </w:r>
          </w:p>
        </w:tc>
        <w:tc>
          <w:tcPr>
            <w:tcW w:w="3686" w:type="dxa"/>
            <w:tcBorders>
              <w:top w:val="single" w:sz="6" w:space="0" w:color="auto"/>
              <w:left w:val="single" w:sz="6" w:space="0" w:color="auto"/>
              <w:bottom w:val="single" w:sz="6" w:space="0" w:color="auto"/>
              <w:right w:val="single" w:sz="6" w:space="0" w:color="auto"/>
            </w:tcBorders>
          </w:tcPr>
          <w:p w14:paraId="19D20BF2" w14:textId="77777777" w:rsidR="00FE5FDC" w:rsidRPr="00FD4BEC" w:rsidRDefault="00FE5FDC" w:rsidP="00483997">
            <w:pPr>
              <w:rPr>
                <w:rFonts w:ascii="Calibri" w:hAnsi="Calibri" w:cs="Calibri"/>
              </w:rPr>
            </w:pPr>
          </w:p>
          <w:p w14:paraId="2A20F99D" w14:textId="77777777" w:rsidR="00FE5FDC" w:rsidRPr="00FD4BEC" w:rsidRDefault="00FE5FDC" w:rsidP="00FE5FDC">
            <w:pPr>
              <w:numPr>
                <w:ilvl w:val="0"/>
                <w:numId w:val="20"/>
              </w:numPr>
              <w:overflowPunct w:val="0"/>
              <w:autoSpaceDE w:val="0"/>
              <w:autoSpaceDN w:val="0"/>
              <w:adjustRightInd w:val="0"/>
              <w:spacing w:after="0" w:line="240" w:lineRule="auto"/>
              <w:jc w:val="center"/>
              <w:textAlignment w:val="baseline"/>
              <w:rPr>
                <w:rFonts w:ascii="Calibri" w:hAnsi="Calibri" w:cs="Calibri"/>
                <w:b/>
              </w:rPr>
            </w:pPr>
          </w:p>
          <w:p w14:paraId="4E14C670" w14:textId="77777777" w:rsidR="00FE5FDC" w:rsidRDefault="00FE5FDC" w:rsidP="00483997">
            <w:pPr>
              <w:rPr>
                <w:rFonts w:ascii="Calibri" w:hAnsi="Calibri" w:cs="Calibri"/>
              </w:rPr>
            </w:pPr>
          </w:p>
          <w:p w14:paraId="0E0D9EB1" w14:textId="77777777" w:rsidR="00FE5FDC" w:rsidRDefault="00FE5FDC" w:rsidP="00FE5FDC">
            <w:pPr>
              <w:numPr>
                <w:ilvl w:val="0"/>
                <w:numId w:val="20"/>
              </w:numPr>
              <w:overflowPunct w:val="0"/>
              <w:autoSpaceDE w:val="0"/>
              <w:autoSpaceDN w:val="0"/>
              <w:adjustRightInd w:val="0"/>
              <w:spacing w:after="0" w:line="240" w:lineRule="auto"/>
              <w:jc w:val="center"/>
              <w:textAlignment w:val="baseline"/>
              <w:rPr>
                <w:rFonts w:ascii="Calibri" w:hAnsi="Calibri" w:cs="Calibri"/>
              </w:rPr>
            </w:pPr>
          </w:p>
          <w:p w14:paraId="3B8DA446" w14:textId="77777777" w:rsidR="00FE5FDC" w:rsidRPr="00D85C15" w:rsidRDefault="00FE5FDC" w:rsidP="00483997">
            <w:pPr>
              <w:rPr>
                <w:rFonts w:ascii="Calibri" w:hAnsi="Calibri" w:cs="Calibri"/>
              </w:rPr>
            </w:pPr>
          </w:p>
          <w:p w14:paraId="4C4F4B4D" w14:textId="77777777" w:rsidR="00FE5FDC" w:rsidRPr="00D85C15" w:rsidRDefault="00FE5FDC" w:rsidP="00AC720E">
            <w:pPr>
              <w:rPr>
                <w:rFonts w:ascii="Calibri" w:hAnsi="Calibri" w:cs="Calibri"/>
              </w:rPr>
            </w:pPr>
          </w:p>
        </w:tc>
        <w:tc>
          <w:tcPr>
            <w:tcW w:w="2447" w:type="dxa"/>
            <w:tcBorders>
              <w:top w:val="single" w:sz="6" w:space="0" w:color="auto"/>
              <w:left w:val="single" w:sz="6" w:space="0" w:color="auto"/>
              <w:bottom w:val="single" w:sz="6" w:space="0" w:color="auto"/>
              <w:right w:val="single" w:sz="6" w:space="0" w:color="auto"/>
            </w:tcBorders>
          </w:tcPr>
          <w:p w14:paraId="1908B2B3" w14:textId="77777777" w:rsidR="00FE5FDC" w:rsidRDefault="00FE5FDC" w:rsidP="00483997">
            <w:pPr>
              <w:rPr>
                <w:rFonts w:ascii="Calibri" w:hAnsi="Calibri" w:cs="Calibri"/>
                <w:b/>
              </w:rPr>
            </w:pPr>
          </w:p>
          <w:p w14:paraId="7DBC3BD0" w14:textId="77777777" w:rsidR="00FE5FDC" w:rsidRDefault="00FE5FDC" w:rsidP="00483997">
            <w:pPr>
              <w:rPr>
                <w:rFonts w:ascii="Calibri" w:hAnsi="Calibri" w:cs="Calibri"/>
                <w:b/>
              </w:rPr>
            </w:pPr>
          </w:p>
          <w:p w14:paraId="394FA302" w14:textId="77777777" w:rsidR="00FE5FDC" w:rsidRDefault="00FE5FDC" w:rsidP="00483997">
            <w:pPr>
              <w:rPr>
                <w:rFonts w:ascii="Calibri" w:hAnsi="Calibri" w:cs="Calibri"/>
                <w:b/>
              </w:rPr>
            </w:pPr>
          </w:p>
          <w:p w14:paraId="3F2D54B9" w14:textId="77777777" w:rsidR="00FE5FDC" w:rsidRDefault="00FE5FDC" w:rsidP="00483997">
            <w:pPr>
              <w:rPr>
                <w:rFonts w:ascii="Calibri" w:hAnsi="Calibri" w:cs="Calibri"/>
                <w:b/>
              </w:rPr>
            </w:pPr>
          </w:p>
          <w:p w14:paraId="4918249C" w14:textId="77777777" w:rsidR="00FE5FDC" w:rsidRDefault="00FE5FDC" w:rsidP="00483997">
            <w:pPr>
              <w:rPr>
                <w:rFonts w:ascii="Calibri" w:hAnsi="Calibri" w:cs="Calibri"/>
                <w:b/>
              </w:rPr>
            </w:pPr>
          </w:p>
          <w:p w14:paraId="3E4141A0" w14:textId="60F2F00E" w:rsidR="00FE5FDC" w:rsidRPr="00AC720E" w:rsidRDefault="00FE5FDC" w:rsidP="00AA1B37">
            <w:pPr>
              <w:pStyle w:val="ListParagraph"/>
              <w:ind w:left="1080"/>
              <w:rPr>
                <w:rFonts w:ascii="Calibri" w:hAnsi="Calibri" w:cs="Calibri"/>
                <w:b/>
              </w:rPr>
            </w:pPr>
          </w:p>
          <w:p w14:paraId="687F5F81" w14:textId="77777777" w:rsidR="00FE5FDC" w:rsidRPr="00AC720E" w:rsidRDefault="00FE5FDC" w:rsidP="00AC720E">
            <w:pPr>
              <w:pStyle w:val="ListParagraph"/>
              <w:numPr>
                <w:ilvl w:val="0"/>
                <w:numId w:val="20"/>
              </w:numPr>
              <w:jc w:val="center"/>
              <w:rPr>
                <w:rFonts w:ascii="Calibri" w:hAnsi="Calibri" w:cs="Calibri"/>
                <w:b/>
              </w:rPr>
            </w:pPr>
          </w:p>
          <w:p w14:paraId="200B692F" w14:textId="77777777" w:rsidR="00FE5FDC" w:rsidRPr="00FD4BEC" w:rsidRDefault="00FE5FDC" w:rsidP="00AC720E">
            <w:pPr>
              <w:overflowPunct w:val="0"/>
              <w:autoSpaceDE w:val="0"/>
              <w:autoSpaceDN w:val="0"/>
              <w:adjustRightInd w:val="0"/>
              <w:spacing w:after="0" w:line="240" w:lineRule="auto"/>
              <w:textAlignment w:val="baseline"/>
              <w:rPr>
                <w:rFonts w:ascii="Calibri" w:hAnsi="Calibri" w:cs="Calibri"/>
                <w:bCs/>
              </w:rPr>
            </w:pPr>
          </w:p>
        </w:tc>
      </w:tr>
      <w:tr w:rsidR="00FE5FDC" w:rsidRPr="00FD4BEC" w14:paraId="1E197AC3" w14:textId="77777777" w:rsidTr="00B21B5C">
        <w:tc>
          <w:tcPr>
            <w:tcW w:w="3686" w:type="dxa"/>
            <w:tcBorders>
              <w:top w:val="single" w:sz="6" w:space="0" w:color="auto"/>
              <w:left w:val="single" w:sz="6" w:space="0" w:color="auto"/>
              <w:bottom w:val="single" w:sz="6" w:space="0" w:color="auto"/>
              <w:right w:val="single" w:sz="6" w:space="0" w:color="auto"/>
            </w:tcBorders>
          </w:tcPr>
          <w:p w14:paraId="4C1C0879" w14:textId="77777777" w:rsidR="00FE5FDC" w:rsidRDefault="00FE5FDC" w:rsidP="00483997">
            <w:pPr>
              <w:jc w:val="center"/>
              <w:rPr>
                <w:rFonts w:ascii="Calibri" w:hAnsi="Calibri" w:cs="Calibri"/>
                <w:b/>
              </w:rPr>
            </w:pPr>
            <w:r w:rsidRPr="00FD4BEC">
              <w:rPr>
                <w:rFonts w:ascii="Calibri" w:hAnsi="Calibri" w:cs="Calibri"/>
                <w:b/>
              </w:rPr>
              <w:t>Personal qualities</w:t>
            </w:r>
          </w:p>
        </w:tc>
        <w:tc>
          <w:tcPr>
            <w:tcW w:w="3686" w:type="dxa"/>
            <w:tcBorders>
              <w:top w:val="single" w:sz="6" w:space="0" w:color="auto"/>
              <w:left w:val="single" w:sz="6" w:space="0" w:color="auto"/>
              <w:bottom w:val="single" w:sz="6" w:space="0" w:color="auto"/>
              <w:right w:val="single" w:sz="6" w:space="0" w:color="auto"/>
            </w:tcBorders>
          </w:tcPr>
          <w:p w14:paraId="6A7DDC73" w14:textId="77777777" w:rsidR="00FE5FDC" w:rsidRPr="00FD4BEC" w:rsidRDefault="00FE5FDC" w:rsidP="00483997">
            <w:pPr>
              <w:jc w:val="center"/>
              <w:rPr>
                <w:rFonts w:ascii="Calibri" w:hAnsi="Calibri" w:cs="Calibri"/>
              </w:rPr>
            </w:pPr>
            <w:r>
              <w:rPr>
                <w:rFonts w:ascii="Calibri" w:hAnsi="Calibri" w:cs="Calibri"/>
                <w:b/>
                <w:sz w:val="24"/>
                <w:szCs w:val="24"/>
              </w:rPr>
              <w:t>Essential</w:t>
            </w:r>
          </w:p>
        </w:tc>
        <w:tc>
          <w:tcPr>
            <w:tcW w:w="2447" w:type="dxa"/>
            <w:tcBorders>
              <w:top w:val="single" w:sz="6" w:space="0" w:color="auto"/>
              <w:left w:val="single" w:sz="6" w:space="0" w:color="auto"/>
              <w:bottom w:val="single" w:sz="6" w:space="0" w:color="auto"/>
              <w:right w:val="single" w:sz="6" w:space="0" w:color="auto"/>
            </w:tcBorders>
          </w:tcPr>
          <w:p w14:paraId="797F2774" w14:textId="77777777" w:rsidR="00FE5FDC" w:rsidRDefault="00FE5FDC" w:rsidP="00483997">
            <w:pPr>
              <w:jc w:val="center"/>
              <w:rPr>
                <w:rFonts w:ascii="Calibri" w:hAnsi="Calibri" w:cs="Calibri"/>
                <w:b/>
              </w:rPr>
            </w:pPr>
            <w:r>
              <w:rPr>
                <w:rFonts w:ascii="Calibri" w:hAnsi="Calibri" w:cs="Calibri"/>
                <w:b/>
                <w:sz w:val="24"/>
                <w:szCs w:val="24"/>
              </w:rPr>
              <w:t>Desirable</w:t>
            </w:r>
          </w:p>
        </w:tc>
      </w:tr>
      <w:tr w:rsidR="00FE5FDC" w:rsidRPr="00FD4BEC" w14:paraId="019F746D" w14:textId="77777777" w:rsidTr="00B21B5C">
        <w:tc>
          <w:tcPr>
            <w:tcW w:w="3686" w:type="dxa"/>
            <w:tcBorders>
              <w:top w:val="single" w:sz="6" w:space="0" w:color="auto"/>
              <w:left w:val="single" w:sz="6" w:space="0" w:color="auto"/>
              <w:bottom w:val="single" w:sz="6" w:space="0" w:color="auto"/>
              <w:right w:val="single" w:sz="6" w:space="0" w:color="auto"/>
            </w:tcBorders>
          </w:tcPr>
          <w:p w14:paraId="52875ACA" w14:textId="77777777" w:rsidR="00FE5FDC" w:rsidRPr="00FD4BEC" w:rsidRDefault="00FE5FDC" w:rsidP="00483997">
            <w:pPr>
              <w:rPr>
                <w:rFonts w:ascii="Calibri" w:hAnsi="Calibri" w:cs="Calibri"/>
                <w:b/>
              </w:rPr>
            </w:pPr>
          </w:p>
          <w:p w14:paraId="2DB2C9F5" w14:textId="77777777" w:rsidR="00FE5FDC" w:rsidRPr="00D85C15" w:rsidRDefault="00FE5FDC" w:rsidP="00FE5FDC">
            <w:pPr>
              <w:numPr>
                <w:ilvl w:val="0"/>
                <w:numId w:val="24"/>
              </w:numPr>
              <w:tabs>
                <w:tab w:val="left" w:pos="360"/>
              </w:tabs>
              <w:overflowPunct w:val="0"/>
              <w:autoSpaceDE w:val="0"/>
              <w:autoSpaceDN w:val="0"/>
              <w:adjustRightInd w:val="0"/>
              <w:spacing w:after="0" w:line="240" w:lineRule="auto"/>
              <w:textAlignment w:val="baseline"/>
              <w:rPr>
                <w:rFonts w:ascii="Calibri" w:hAnsi="Calibri" w:cs="Calibri"/>
              </w:rPr>
            </w:pPr>
            <w:r w:rsidRPr="00D85C15">
              <w:rPr>
                <w:rFonts w:ascii="Calibri" w:hAnsi="Calibri" w:cs="Calibri"/>
              </w:rPr>
              <w:t xml:space="preserve">Well organised </w:t>
            </w:r>
          </w:p>
          <w:p w14:paraId="3EFA75ED" w14:textId="77777777" w:rsidR="00FE5FDC" w:rsidRPr="00D85C15" w:rsidRDefault="00FE5FDC" w:rsidP="00FE5FDC">
            <w:pPr>
              <w:numPr>
                <w:ilvl w:val="0"/>
                <w:numId w:val="24"/>
              </w:numPr>
              <w:tabs>
                <w:tab w:val="left" w:pos="360"/>
              </w:tabs>
              <w:overflowPunct w:val="0"/>
              <w:autoSpaceDE w:val="0"/>
              <w:autoSpaceDN w:val="0"/>
              <w:adjustRightInd w:val="0"/>
              <w:spacing w:after="0" w:line="240" w:lineRule="auto"/>
              <w:textAlignment w:val="baseline"/>
              <w:rPr>
                <w:rFonts w:ascii="Calibri" w:hAnsi="Calibri" w:cs="Calibri"/>
              </w:rPr>
            </w:pPr>
            <w:r w:rsidRPr="00D85C15">
              <w:rPr>
                <w:rFonts w:ascii="Calibri" w:hAnsi="Calibri" w:cs="Calibri"/>
              </w:rPr>
              <w:t xml:space="preserve">Enthusiastic </w:t>
            </w:r>
          </w:p>
          <w:p w14:paraId="298AC83C" w14:textId="77777777" w:rsidR="00FE5FDC" w:rsidRPr="00D85C15" w:rsidRDefault="00FE5FDC" w:rsidP="00FE5FDC">
            <w:pPr>
              <w:numPr>
                <w:ilvl w:val="0"/>
                <w:numId w:val="24"/>
              </w:numPr>
              <w:tabs>
                <w:tab w:val="left" w:pos="360"/>
              </w:tabs>
              <w:overflowPunct w:val="0"/>
              <w:autoSpaceDE w:val="0"/>
              <w:autoSpaceDN w:val="0"/>
              <w:adjustRightInd w:val="0"/>
              <w:spacing w:after="0" w:line="240" w:lineRule="auto"/>
              <w:textAlignment w:val="baseline"/>
              <w:rPr>
                <w:rFonts w:ascii="Calibri" w:hAnsi="Calibri" w:cs="Calibri"/>
              </w:rPr>
            </w:pPr>
            <w:r w:rsidRPr="00D85C15">
              <w:rPr>
                <w:rFonts w:ascii="Calibri" w:hAnsi="Calibri" w:cs="Calibri"/>
              </w:rPr>
              <w:t>Flexible attitude</w:t>
            </w:r>
          </w:p>
          <w:p w14:paraId="4C30760B" w14:textId="77777777" w:rsidR="00FE5FDC" w:rsidRPr="00D85C15" w:rsidRDefault="00FE5FDC" w:rsidP="00FE5FDC">
            <w:pPr>
              <w:numPr>
                <w:ilvl w:val="0"/>
                <w:numId w:val="24"/>
              </w:numPr>
              <w:tabs>
                <w:tab w:val="left" w:pos="360"/>
              </w:tabs>
              <w:overflowPunct w:val="0"/>
              <w:autoSpaceDE w:val="0"/>
              <w:autoSpaceDN w:val="0"/>
              <w:adjustRightInd w:val="0"/>
              <w:spacing w:after="0" w:line="240" w:lineRule="auto"/>
              <w:textAlignment w:val="baseline"/>
              <w:rPr>
                <w:rFonts w:ascii="Calibri" w:hAnsi="Calibri" w:cs="Calibri"/>
              </w:rPr>
            </w:pPr>
            <w:r w:rsidRPr="00D85C15">
              <w:rPr>
                <w:rFonts w:ascii="Calibri" w:hAnsi="Calibri" w:cs="Calibri"/>
              </w:rPr>
              <w:t>Ability to show initiative</w:t>
            </w:r>
          </w:p>
          <w:p w14:paraId="7A2D7270" w14:textId="77777777" w:rsidR="00FE5FDC" w:rsidRPr="00D85C15" w:rsidRDefault="00FE5FDC" w:rsidP="00FE5FDC">
            <w:pPr>
              <w:numPr>
                <w:ilvl w:val="0"/>
                <w:numId w:val="24"/>
              </w:numPr>
              <w:tabs>
                <w:tab w:val="left" w:pos="360"/>
              </w:tabs>
              <w:overflowPunct w:val="0"/>
              <w:autoSpaceDE w:val="0"/>
              <w:autoSpaceDN w:val="0"/>
              <w:adjustRightInd w:val="0"/>
              <w:spacing w:after="0" w:line="240" w:lineRule="auto"/>
              <w:textAlignment w:val="baseline"/>
              <w:rPr>
                <w:rFonts w:ascii="Calibri" w:hAnsi="Calibri" w:cs="Calibri"/>
              </w:rPr>
            </w:pPr>
            <w:r w:rsidRPr="00D85C15">
              <w:rPr>
                <w:rFonts w:ascii="Calibri" w:hAnsi="Calibri" w:cs="Calibri"/>
              </w:rPr>
              <w:t>Honest</w:t>
            </w:r>
          </w:p>
          <w:p w14:paraId="3C8C28DA" w14:textId="77777777" w:rsidR="00FE5FDC" w:rsidRPr="00D85C15" w:rsidRDefault="00FE5FDC" w:rsidP="00FE5FDC">
            <w:pPr>
              <w:numPr>
                <w:ilvl w:val="0"/>
                <w:numId w:val="24"/>
              </w:numPr>
              <w:tabs>
                <w:tab w:val="left" w:pos="360"/>
              </w:tabs>
              <w:overflowPunct w:val="0"/>
              <w:autoSpaceDE w:val="0"/>
              <w:autoSpaceDN w:val="0"/>
              <w:adjustRightInd w:val="0"/>
              <w:spacing w:after="0" w:line="240" w:lineRule="auto"/>
              <w:textAlignment w:val="baseline"/>
              <w:rPr>
                <w:rFonts w:ascii="Calibri" w:hAnsi="Calibri" w:cs="Calibri"/>
              </w:rPr>
            </w:pPr>
            <w:r w:rsidRPr="00D85C15">
              <w:rPr>
                <w:rFonts w:ascii="Calibri" w:hAnsi="Calibri" w:cs="Calibri"/>
              </w:rPr>
              <w:t>Polite</w:t>
            </w:r>
          </w:p>
          <w:p w14:paraId="354E6BF6" w14:textId="77777777" w:rsidR="00FE5FDC" w:rsidRPr="006C5D7F" w:rsidRDefault="00FE5FDC" w:rsidP="00FE5FDC">
            <w:pPr>
              <w:numPr>
                <w:ilvl w:val="0"/>
                <w:numId w:val="24"/>
              </w:numPr>
              <w:tabs>
                <w:tab w:val="left" w:pos="360"/>
              </w:tabs>
              <w:overflowPunct w:val="0"/>
              <w:autoSpaceDE w:val="0"/>
              <w:autoSpaceDN w:val="0"/>
              <w:adjustRightInd w:val="0"/>
              <w:spacing w:after="0" w:line="240" w:lineRule="auto"/>
              <w:textAlignment w:val="baseline"/>
              <w:rPr>
                <w:rFonts w:ascii="Calibri" w:hAnsi="Calibri" w:cs="Calibri"/>
                <w:b/>
              </w:rPr>
            </w:pPr>
            <w:r w:rsidRPr="00D85C15">
              <w:rPr>
                <w:rFonts w:ascii="Calibri" w:hAnsi="Calibri" w:cs="Calibri"/>
              </w:rPr>
              <w:t>Helpful</w:t>
            </w:r>
          </w:p>
          <w:p w14:paraId="0FEE1C63" w14:textId="78909533" w:rsidR="006C5D7F" w:rsidRPr="008047F2" w:rsidRDefault="006C5D7F" w:rsidP="00FE5FDC">
            <w:pPr>
              <w:numPr>
                <w:ilvl w:val="0"/>
                <w:numId w:val="24"/>
              </w:numPr>
              <w:tabs>
                <w:tab w:val="left" w:pos="360"/>
              </w:tabs>
              <w:overflowPunct w:val="0"/>
              <w:autoSpaceDE w:val="0"/>
              <w:autoSpaceDN w:val="0"/>
              <w:adjustRightInd w:val="0"/>
              <w:spacing w:after="0" w:line="240" w:lineRule="auto"/>
              <w:textAlignment w:val="baseline"/>
              <w:rPr>
                <w:rFonts w:ascii="Calibri" w:hAnsi="Calibri" w:cs="Calibri"/>
                <w:b/>
              </w:rPr>
            </w:pPr>
            <w:r w:rsidRPr="00B21B5C">
              <w:rPr>
                <w:rFonts w:ascii="Calibri" w:hAnsi="Calibri" w:cs="Calibri"/>
              </w:rPr>
              <w:t xml:space="preserve">Able to work </w:t>
            </w:r>
            <w:r w:rsidR="004879CB">
              <w:rPr>
                <w:rFonts w:ascii="Calibri" w:hAnsi="Calibri" w:cs="Calibri"/>
              </w:rPr>
              <w:t xml:space="preserve">mostly </w:t>
            </w:r>
            <w:r w:rsidRPr="00B21B5C">
              <w:rPr>
                <w:rFonts w:ascii="Calibri" w:hAnsi="Calibri" w:cs="Calibri"/>
              </w:rPr>
              <w:t>evening</w:t>
            </w:r>
            <w:r w:rsidR="00D07410">
              <w:rPr>
                <w:rFonts w:ascii="Calibri" w:hAnsi="Calibri" w:cs="Calibri"/>
              </w:rPr>
              <w:t>s</w:t>
            </w:r>
            <w:r w:rsidRPr="00B21B5C">
              <w:rPr>
                <w:rFonts w:ascii="Calibri" w:hAnsi="Calibri" w:cs="Calibri"/>
              </w:rPr>
              <w:t xml:space="preserve"> </w:t>
            </w:r>
            <w:r w:rsidR="00983A88">
              <w:rPr>
                <w:rFonts w:ascii="Calibri" w:hAnsi="Calibri" w:cs="Calibri"/>
              </w:rPr>
              <w:t>with flexibility around school needs</w:t>
            </w:r>
          </w:p>
          <w:p w14:paraId="6807F7E7" w14:textId="1BEF95F8" w:rsidR="008047F2" w:rsidRPr="00FD4BEC" w:rsidRDefault="008047F2" w:rsidP="008047F2">
            <w:pPr>
              <w:tabs>
                <w:tab w:val="left" w:pos="360"/>
              </w:tabs>
              <w:overflowPunct w:val="0"/>
              <w:autoSpaceDE w:val="0"/>
              <w:autoSpaceDN w:val="0"/>
              <w:adjustRightInd w:val="0"/>
              <w:spacing w:after="0" w:line="240" w:lineRule="auto"/>
              <w:ind w:left="360"/>
              <w:textAlignment w:val="baseline"/>
              <w:rPr>
                <w:rFonts w:ascii="Calibri" w:hAnsi="Calibri" w:cs="Calibri"/>
                <w:b/>
              </w:rPr>
            </w:pPr>
          </w:p>
        </w:tc>
        <w:tc>
          <w:tcPr>
            <w:tcW w:w="3686" w:type="dxa"/>
            <w:tcBorders>
              <w:top w:val="single" w:sz="6" w:space="0" w:color="auto"/>
              <w:left w:val="single" w:sz="6" w:space="0" w:color="auto"/>
              <w:bottom w:val="single" w:sz="6" w:space="0" w:color="auto"/>
              <w:right w:val="single" w:sz="6" w:space="0" w:color="auto"/>
            </w:tcBorders>
          </w:tcPr>
          <w:p w14:paraId="14BE486A" w14:textId="77777777" w:rsidR="00FE5FDC" w:rsidRPr="00FD4BEC" w:rsidRDefault="00FE5FDC" w:rsidP="00483997">
            <w:pPr>
              <w:rPr>
                <w:rFonts w:ascii="Calibri" w:hAnsi="Calibri" w:cs="Calibri"/>
              </w:rPr>
            </w:pPr>
          </w:p>
          <w:p w14:paraId="62ECC8C5" w14:textId="77777777" w:rsidR="00FE5FDC" w:rsidRDefault="00FE5FDC" w:rsidP="00FE5FDC">
            <w:pPr>
              <w:numPr>
                <w:ilvl w:val="0"/>
                <w:numId w:val="20"/>
              </w:numPr>
              <w:tabs>
                <w:tab w:val="left" w:pos="360"/>
              </w:tabs>
              <w:overflowPunct w:val="0"/>
              <w:autoSpaceDE w:val="0"/>
              <w:autoSpaceDN w:val="0"/>
              <w:adjustRightInd w:val="0"/>
              <w:spacing w:after="0" w:line="240" w:lineRule="auto"/>
              <w:jc w:val="center"/>
              <w:textAlignment w:val="baseline"/>
              <w:rPr>
                <w:rFonts w:ascii="Calibri" w:hAnsi="Calibri" w:cs="Calibri"/>
              </w:rPr>
            </w:pPr>
          </w:p>
          <w:p w14:paraId="30DF2B99" w14:textId="77777777" w:rsidR="00FE5FDC" w:rsidRDefault="00FE5FDC" w:rsidP="00FE5FDC">
            <w:pPr>
              <w:numPr>
                <w:ilvl w:val="0"/>
                <w:numId w:val="20"/>
              </w:numPr>
              <w:overflowPunct w:val="0"/>
              <w:autoSpaceDE w:val="0"/>
              <w:autoSpaceDN w:val="0"/>
              <w:adjustRightInd w:val="0"/>
              <w:spacing w:after="0" w:line="240" w:lineRule="auto"/>
              <w:jc w:val="center"/>
              <w:textAlignment w:val="baseline"/>
              <w:rPr>
                <w:rFonts w:ascii="Calibri" w:hAnsi="Calibri" w:cs="Calibri"/>
              </w:rPr>
            </w:pPr>
          </w:p>
          <w:p w14:paraId="7C9853FC" w14:textId="77777777" w:rsidR="00FE5FDC" w:rsidRDefault="00FE5FDC" w:rsidP="00FE5FDC">
            <w:pPr>
              <w:numPr>
                <w:ilvl w:val="0"/>
                <w:numId w:val="20"/>
              </w:numPr>
              <w:overflowPunct w:val="0"/>
              <w:autoSpaceDE w:val="0"/>
              <w:autoSpaceDN w:val="0"/>
              <w:adjustRightInd w:val="0"/>
              <w:spacing w:after="0" w:line="240" w:lineRule="auto"/>
              <w:jc w:val="center"/>
              <w:textAlignment w:val="baseline"/>
              <w:rPr>
                <w:rFonts w:ascii="Calibri" w:hAnsi="Calibri" w:cs="Calibri"/>
              </w:rPr>
            </w:pPr>
          </w:p>
          <w:p w14:paraId="7ADAEEB8" w14:textId="77777777" w:rsidR="00FE5FDC" w:rsidRPr="00102649" w:rsidRDefault="00FE5FDC" w:rsidP="00FE5FDC">
            <w:pPr>
              <w:numPr>
                <w:ilvl w:val="0"/>
                <w:numId w:val="20"/>
              </w:numPr>
              <w:overflowPunct w:val="0"/>
              <w:autoSpaceDE w:val="0"/>
              <w:autoSpaceDN w:val="0"/>
              <w:adjustRightInd w:val="0"/>
              <w:spacing w:after="0" w:line="240" w:lineRule="auto"/>
              <w:jc w:val="center"/>
              <w:textAlignment w:val="baseline"/>
              <w:rPr>
                <w:rFonts w:ascii="Calibri" w:hAnsi="Calibri" w:cs="Calibri"/>
              </w:rPr>
            </w:pPr>
          </w:p>
          <w:p w14:paraId="3C04F291" w14:textId="77777777" w:rsidR="00FE5FDC" w:rsidRDefault="00FE5FDC" w:rsidP="00FE5FDC">
            <w:pPr>
              <w:numPr>
                <w:ilvl w:val="0"/>
                <w:numId w:val="20"/>
              </w:numPr>
              <w:overflowPunct w:val="0"/>
              <w:autoSpaceDE w:val="0"/>
              <w:autoSpaceDN w:val="0"/>
              <w:adjustRightInd w:val="0"/>
              <w:spacing w:after="0" w:line="240" w:lineRule="auto"/>
              <w:jc w:val="center"/>
              <w:textAlignment w:val="baseline"/>
              <w:rPr>
                <w:rFonts w:ascii="Calibri" w:hAnsi="Calibri" w:cs="Calibri"/>
              </w:rPr>
            </w:pPr>
          </w:p>
          <w:p w14:paraId="24DA89E8" w14:textId="77777777" w:rsidR="00FE5FDC" w:rsidRDefault="00FE5FDC" w:rsidP="00FE5FDC">
            <w:pPr>
              <w:numPr>
                <w:ilvl w:val="0"/>
                <w:numId w:val="20"/>
              </w:numPr>
              <w:overflowPunct w:val="0"/>
              <w:autoSpaceDE w:val="0"/>
              <w:autoSpaceDN w:val="0"/>
              <w:adjustRightInd w:val="0"/>
              <w:spacing w:after="0" w:line="240" w:lineRule="auto"/>
              <w:jc w:val="center"/>
              <w:textAlignment w:val="baseline"/>
              <w:rPr>
                <w:rFonts w:ascii="Calibri" w:hAnsi="Calibri" w:cs="Calibri"/>
              </w:rPr>
            </w:pPr>
          </w:p>
          <w:p w14:paraId="6EE94BF7" w14:textId="77777777" w:rsidR="00FE5FDC" w:rsidRPr="008047F2" w:rsidRDefault="00FE5FDC" w:rsidP="008047F2">
            <w:pPr>
              <w:pStyle w:val="ListParagraph"/>
              <w:numPr>
                <w:ilvl w:val="0"/>
                <w:numId w:val="20"/>
              </w:numPr>
              <w:overflowPunct w:val="0"/>
              <w:autoSpaceDE w:val="0"/>
              <w:autoSpaceDN w:val="0"/>
              <w:adjustRightInd w:val="0"/>
              <w:spacing w:after="0" w:line="240" w:lineRule="auto"/>
              <w:jc w:val="center"/>
              <w:textAlignment w:val="baseline"/>
              <w:rPr>
                <w:rFonts w:ascii="Calibri" w:hAnsi="Calibri" w:cs="Calibri"/>
              </w:rPr>
            </w:pPr>
          </w:p>
        </w:tc>
        <w:tc>
          <w:tcPr>
            <w:tcW w:w="2447" w:type="dxa"/>
            <w:tcBorders>
              <w:top w:val="single" w:sz="6" w:space="0" w:color="auto"/>
              <w:left w:val="single" w:sz="6" w:space="0" w:color="auto"/>
              <w:bottom w:val="single" w:sz="6" w:space="0" w:color="auto"/>
              <w:right w:val="single" w:sz="6" w:space="0" w:color="auto"/>
            </w:tcBorders>
          </w:tcPr>
          <w:p w14:paraId="071435E6" w14:textId="77777777" w:rsidR="00FE5FDC" w:rsidRPr="00FD4BEC" w:rsidRDefault="00FE5FDC" w:rsidP="00483997">
            <w:pPr>
              <w:rPr>
                <w:rFonts w:ascii="Calibri" w:hAnsi="Calibri" w:cs="Calibri"/>
                <w:b/>
              </w:rPr>
            </w:pPr>
          </w:p>
          <w:p w14:paraId="2D647313" w14:textId="77777777" w:rsidR="00FE5FDC" w:rsidRPr="00FD4BEC" w:rsidRDefault="00FE5FDC" w:rsidP="00483997">
            <w:pPr>
              <w:tabs>
                <w:tab w:val="left" w:pos="360"/>
              </w:tabs>
              <w:ind w:left="360"/>
              <w:rPr>
                <w:rFonts w:ascii="Calibri" w:hAnsi="Calibri" w:cs="Calibri"/>
              </w:rPr>
            </w:pPr>
          </w:p>
        </w:tc>
      </w:tr>
    </w:tbl>
    <w:p w14:paraId="018303C1" w14:textId="77777777" w:rsidR="009A0EB9" w:rsidRPr="00034787" w:rsidRDefault="009A0EB9" w:rsidP="009A0EB9">
      <w:pPr>
        <w:jc w:val="center"/>
        <w:rPr>
          <w:rFonts w:ascii="AmericanTypewriter-Semibold" w:hAnsi="AmericanTypewriter-Semibold" w:cs="AmericanTypewriter-Semibold"/>
          <w:b/>
          <w:bCs/>
          <w:color w:val="00B0F0"/>
          <w:sz w:val="59"/>
          <w:szCs w:val="59"/>
        </w:rPr>
      </w:pPr>
      <w:r w:rsidRPr="00034787">
        <w:rPr>
          <w:rFonts w:ascii="AmericanTypewriter-Semibold" w:hAnsi="AmericanTypewriter-Semibold" w:cs="AmericanTypewriter-Semibold"/>
          <w:b/>
          <w:bCs/>
          <w:color w:val="00B0F0"/>
          <w:sz w:val="59"/>
          <w:szCs w:val="59"/>
        </w:rPr>
        <w:lastRenderedPageBreak/>
        <w:t>How to Apply</w:t>
      </w:r>
    </w:p>
    <w:p w14:paraId="1A33C5A7" w14:textId="77777777" w:rsidR="009A0EB9" w:rsidRPr="00320384" w:rsidRDefault="009A0EB9" w:rsidP="009A0EB9">
      <w:pPr>
        <w:rPr>
          <w:rFonts w:ascii="Calibri" w:hAnsi="Calibri" w:cs="Calibri"/>
        </w:rPr>
      </w:pPr>
      <w:r w:rsidRPr="00BA63F8">
        <w:rPr>
          <w:rFonts w:ascii="Calibri" w:hAnsi="Calibri" w:cs="Calibri"/>
        </w:rPr>
        <w:t>Thank you for considering joining our trust</w:t>
      </w:r>
      <w:r>
        <w:rPr>
          <w:rFonts w:ascii="Calibri" w:hAnsi="Calibri" w:cs="Calibri"/>
          <w:szCs w:val="24"/>
        </w:rPr>
        <w:t xml:space="preserve">. </w:t>
      </w:r>
      <w:r w:rsidRPr="001856A8">
        <w:rPr>
          <w:rFonts w:ascii="Calibri" w:hAnsi="Calibri" w:cs="Calibri"/>
          <w:szCs w:val="24"/>
        </w:rPr>
        <w:t xml:space="preserve">If you feel you are the person we are looking for, </w:t>
      </w:r>
      <w:r>
        <w:rPr>
          <w:rFonts w:ascii="Calibri" w:hAnsi="Calibri" w:cs="Calibri"/>
          <w:szCs w:val="24"/>
        </w:rPr>
        <w:t>please complete a</w:t>
      </w:r>
      <w:r w:rsidRPr="001856A8">
        <w:rPr>
          <w:rFonts w:ascii="Calibri" w:hAnsi="Calibri" w:cs="Calibri"/>
          <w:szCs w:val="24"/>
        </w:rPr>
        <w:t xml:space="preserve"> </w:t>
      </w:r>
      <w:r>
        <w:rPr>
          <w:rFonts w:ascii="Calibri" w:hAnsi="Calibri" w:cs="Calibri"/>
          <w:szCs w:val="24"/>
        </w:rPr>
        <w:t xml:space="preserve">Brighter Futures Learning Partnership Trust </w:t>
      </w:r>
      <w:r w:rsidRPr="001856A8">
        <w:rPr>
          <w:rFonts w:ascii="Calibri" w:hAnsi="Calibri" w:cs="Calibri"/>
          <w:szCs w:val="24"/>
        </w:rPr>
        <w:t xml:space="preserve">application form </w:t>
      </w:r>
      <w:r w:rsidRPr="00BA63F8">
        <w:rPr>
          <w:rFonts w:ascii="Calibri" w:hAnsi="Calibri" w:cs="Calibri"/>
          <w:b/>
          <w:bCs/>
        </w:rPr>
        <w:t>(CV’s will not be accepted for this post)</w:t>
      </w:r>
      <w:r>
        <w:rPr>
          <w:rFonts w:ascii="Calibri" w:hAnsi="Calibri" w:cs="Calibri"/>
          <w:b/>
          <w:bCs/>
        </w:rPr>
        <w:t xml:space="preserve"> </w:t>
      </w:r>
      <w:r w:rsidRPr="001856A8">
        <w:rPr>
          <w:rFonts w:ascii="Calibri" w:hAnsi="Calibri" w:cs="Calibri"/>
          <w:szCs w:val="24"/>
        </w:rPr>
        <w:t>and add a concise letter of no more than two sides of A4 addressing the following:</w:t>
      </w:r>
    </w:p>
    <w:p w14:paraId="4F325689" w14:textId="77777777" w:rsidR="009A0EB9" w:rsidRPr="001856A8" w:rsidRDefault="009A0EB9" w:rsidP="009A0EB9">
      <w:pPr>
        <w:pStyle w:val="PlainText"/>
        <w:numPr>
          <w:ilvl w:val="0"/>
          <w:numId w:val="9"/>
        </w:numPr>
        <w:rPr>
          <w:rFonts w:ascii="Calibri" w:hAnsi="Calibri" w:cs="Calibri"/>
          <w:sz w:val="24"/>
          <w:szCs w:val="24"/>
        </w:rPr>
      </w:pPr>
      <w:r w:rsidRPr="001856A8">
        <w:rPr>
          <w:rFonts w:ascii="Calibri" w:hAnsi="Calibri" w:cs="Calibri"/>
          <w:sz w:val="24"/>
          <w:szCs w:val="24"/>
        </w:rPr>
        <w:t xml:space="preserve">why you are applying for this position </w:t>
      </w:r>
    </w:p>
    <w:p w14:paraId="592E93F5" w14:textId="77777777" w:rsidR="009A0EB9" w:rsidRPr="001856A8" w:rsidRDefault="009A0EB9" w:rsidP="009A0EB9">
      <w:pPr>
        <w:pStyle w:val="PlainText"/>
        <w:numPr>
          <w:ilvl w:val="0"/>
          <w:numId w:val="9"/>
        </w:numPr>
        <w:rPr>
          <w:rFonts w:ascii="Calibri" w:hAnsi="Calibri" w:cs="Calibri"/>
          <w:sz w:val="24"/>
          <w:szCs w:val="24"/>
        </w:rPr>
      </w:pPr>
      <w:r w:rsidRPr="001856A8">
        <w:rPr>
          <w:rFonts w:ascii="Calibri" w:hAnsi="Calibri" w:cs="Calibri"/>
          <w:sz w:val="24"/>
          <w:szCs w:val="24"/>
        </w:rPr>
        <w:t>how your experience to date will enable you to successfully take on the role.</w:t>
      </w:r>
    </w:p>
    <w:p w14:paraId="6AEEF96A" w14:textId="77777777" w:rsidR="009A0EB9" w:rsidRDefault="009A0EB9" w:rsidP="009A0EB9">
      <w:pPr>
        <w:rPr>
          <w:rFonts w:ascii="Calibri" w:hAnsi="Calibri" w:cs="Calibri"/>
        </w:rPr>
      </w:pPr>
    </w:p>
    <w:p w14:paraId="17115BCF" w14:textId="77777777" w:rsidR="00FB2010" w:rsidRDefault="00FB2010" w:rsidP="00FB2010">
      <w:pPr>
        <w:pStyle w:val="NoSpacing"/>
        <w:rPr>
          <w:rFonts w:ascii="Calibri" w:hAnsi="Calibri" w:cs="Calibri"/>
          <w:sz w:val="22"/>
          <w:szCs w:val="22"/>
        </w:rPr>
      </w:pPr>
      <w:r>
        <w:rPr>
          <w:rFonts w:ascii="Calibri" w:hAnsi="Calibri" w:cs="Calibri"/>
          <w:sz w:val="22"/>
          <w:szCs w:val="22"/>
        </w:rPr>
        <w:t>Closing date for applications is 9am 6 May 2024</w:t>
      </w:r>
    </w:p>
    <w:p w14:paraId="0FFBE2E1" w14:textId="77777777" w:rsidR="00FB2010" w:rsidRDefault="00FB2010" w:rsidP="00FB2010">
      <w:pPr>
        <w:pStyle w:val="NoSpacing"/>
        <w:rPr>
          <w:rFonts w:ascii="Calibri" w:hAnsi="Calibri" w:cs="Calibri"/>
          <w:sz w:val="22"/>
          <w:szCs w:val="22"/>
        </w:rPr>
      </w:pPr>
    </w:p>
    <w:p w14:paraId="4D3B7A93" w14:textId="77777777" w:rsidR="00FB2010" w:rsidRDefault="00FB2010" w:rsidP="00FB2010">
      <w:pPr>
        <w:pStyle w:val="NoSpacing"/>
        <w:rPr>
          <w:rFonts w:ascii="Calibri" w:hAnsi="Calibri" w:cs="Calibri"/>
          <w:sz w:val="22"/>
          <w:szCs w:val="22"/>
        </w:rPr>
      </w:pPr>
      <w:r>
        <w:rPr>
          <w:rFonts w:ascii="Calibri" w:hAnsi="Calibri" w:cs="Calibri"/>
          <w:sz w:val="22"/>
          <w:szCs w:val="22"/>
        </w:rPr>
        <w:t>Interviews will be held 9 May 2024</w:t>
      </w:r>
    </w:p>
    <w:p w14:paraId="7DDA3303" w14:textId="77777777" w:rsidR="00FB2010" w:rsidRDefault="00FB2010" w:rsidP="00FB2010">
      <w:pPr>
        <w:pStyle w:val="NoSpacing"/>
        <w:rPr>
          <w:rFonts w:ascii="Calibri" w:hAnsi="Calibri" w:cs="Calibri"/>
          <w:sz w:val="22"/>
          <w:szCs w:val="22"/>
        </w:rPr>
      </w:pPr>
    </w:p>
    <w:p w14:paraId="36E40396" w14:textId="77777777" w:rsidR="00FB2010" w:rsidRDefault="00FB2010" w:rsidP="00FB2010">
      <w:pPr>
        <w:rPr>
          <w:rFonts w:ascii="Calibri" w:hAnsi="Calibri" w:cs="Calibri"/>
          <w:b/>
          <w:bCs/>
        </w:rPr>
      </w:pPr>
      <w:r>
        <w:rPr>
          <w:rFonts w:ascii="Calibri" w:hAnsi="Calibri" w:cs="Calibri"/>
          <w:b/>
          <w:bCs/>
        </w:rPr>
        <w:t>*Please note that if you have not been contacted by 4pm 7 May you have not been shortlisted for interview.</w:t>
      </w:r>
    </w:p>
    <w:p w14:paraId="4C61A727" w14:textId="77777777" w:rsidR="009A0EB9" w:rsidRPr="003D6F68" w:rsidRDefault="009A0EB9" w:rsidP="009A0EB9">
      <w:pPr>
        <w:rPr>
          <w:rFonts w:cstheme="minorHAnsi"/>
          <w:b/>
          <w:color w:val="00B0F0"/>
          <w:sz w:val="24"/>
          <w:szCs w:val="24"/>
        </w:rPr>
      </w:pPr>
    </w:p>
    <w:p w14:paraId="595673C9" w14:textId="77777777" w:rsidR="009A0EB9" w:rsidRPr="00034787" w:rsidRDefault="009A0EB9" w:rsidP="009A0EB9">
      <w:pPr>
        <w:jc w:val="center"/>
        <w:rPr>
          <w:rFonts w:ascii="AmericanTypewriter-Semibold" w:hAnsi="AmericanTypewriter-Semibold" w:cs="AmericanTypewriter-Semibold"/>
          <w:b/>
          <w:bCs/>
          <w:color w:val="00B0F0"/>
          <w:sz w:val="59"/>
          <w:szCs w:val="59"/>
        </w:rPr>
      </w:pPr>
      <w:r w:rsidRPr="00034787">
        <w:rPr>
          <w:rFonts w:ascii="AmericanTypewriter-Semibold" w:hAnsi="AmericanTypewriter-Semibold" w:cs="AmericanTypewriter-Semibold"/>
          <w:b/>
          <w:bCs/>
          <w:color w:val="00B0F0"/>
          <w:sz w:val="59"/>
          <w:szCs w:val="59"/>
        </w:rPr>
        <w:t xml:space="preserve">Good luck </w:t>
      </w:r>
      <w:r>
        <w:rPr>
          <w:rFonts w:ascii="AmericanTypewriter-Semibold" w:hAnsi="AmericanTypewriter-Semibold" w:cs="AmericanTypewriter-Semibold"/>
          <w:b/>
          <w:bCs/>
          <w:color w:val="00B0F0"/>
          <w:sz w:val="59"/>
          <w:szCs w:val="59"/>
        </w:rPr>
        <w:t>with</w:t>
      </w:r>
      <w:r w:rsidRPr="00034787">
        <w:rPr>
          <w:rFonts w:ascii="AmericanTypewriter-Semibold" w:hAnsi="AmericanTypewriter-Semibold" w:cs="AmericanTypewriter-Semibold"/>
          <w:b/>
          <w:bCs/>
          <w:color w:val="00B0F0"/>
          <w:sz w:val="59"/>
          <w:szCs w:val="59"/>
        </w:rPr>
        <w:t xml:space="preserve"> your application</w:t>
      </w:r>
    </w:p>
    <w:p w14:paraId="6DA0DD01" w14:textId="3CE7CA61" w:rsidR="008B34AD" w:rsidRDefault="008B34AD" w:rsidP="000D3A31">
      <w:pPr>
        <w:spacing w:after="200" w:line="276" w:lineRule="auto"/>
      </w:pPr>
    </w:p>
    <w:p w14:paraId="234BB9B1" w14:textId="77777777" w:rsidR="000F276D" w:rsidRDefault="000F276D" w:rsidP="000D3A31">
      <w:pPr>
        <w:spacing w:after="200" w:line="276" w:lineRule="auto"/>
      </w:pPr>
    </w:p>
    <w:p w14:paraId="2A534989" w14:textId="77777777" w:rsidR="00007870" w:rsidRDefault="00007870" w:rsidP="000D3A31">
      <w:pPr>
        <w:spacing w:after="200" w:line="276" w:lineRule="auto"/>
      </w:pPr>
    </w:p>
    <w:p w14:paraId="28661F1D" w14:textId="77777777" w:rsidR="00F540B9" w:rsidRDefault="00F540B9" w:rsidP="000D3A31">
      <w:pPr>
        <w:spacing w:after="200" w:line="276" w:lineRule="auto"/>
      </w:pPr>
    </w:p>
    <w:p w14:paraId="3AD50130" w14:textId="77777777" w:rsidR="00F540B9" w:rsidRDefault="00F540B9" w:rsidP="000D3A31">
      <w:pPr>
        <w:spacing w:after="200" w:line="276" w:lineRule="auto"/>
      </w:pPr>
    </w:p>
    <w:p w14:paraId="1B02543B" w14:textId="77777777" w:rsidR="00F540B9" w:rsidRDefault="00F540B9" w:rsidP="000D3A31">
      <w:pPr>
        <w:spacing w:after="200" w:line="276" w:lineRule="auto"/>
      </w:pPr>
    </w:p>
    <w:p w14:paraId="25A0360C" w14:textId="77777777" w:rsidR="00B95C4D" w:rsidRDefault="00B95C4D" w:rsidP="000D3A31">
      <w:pPr>
        <w:spacing w:after="200" w:line="276" w:lineRule="auto"/>
      </w:pPr>
    </w:p>
    <w:p w14:paraId="37E43383" w14:textId="77777777" w:rsidR="00B95C4D" w:rsidRDefault="00B95C4D" w:rsidP="000D3A31">
      <w:pPr>
        <w:spacing w:after="200" w:line="276" w:lineRule="auto"/>
      </w:pPr>
    </w:p>
    <w:p w14:paraId="2F66DA00" w14:textId="77777777" w:rsidR="00B95C4D" w:rsidRDefault="00B95C4D" w:rsidP="000D3A31">
      <w:pPr>
        <w:spacing w:after="200" w:line="276" w:lineRule="auto"/>
      </w:pPr>
    </w:p>
    <w:p w14:paraId="4EB33D87" w14:textId="101CC254" w:rsidR="000D3A31" w:rsidRPr="00192830" w:rsidRDefault="000D3A31" w:rsidP="00192830">
      <w:pPr>
        <w:spacing w:after="200" w:line="276" w:lineRule="auto"/>
      </w:pPr>
      <w:r>
        <w:rPr>
          <w:rFonts w:cs="Calibri"/>
          <w:noProof/>
        </w:rPr>
        <w:drawing>
          <wp:anchor distT="0" distB="0" distL="114300" distR="114300" simplePos="0" relativeHeight="251697152" behindDoc="1" locked="0" layoutInCell="1" allowOverlap="1" wp14:anchorId="59142B16" wp14:editId="10FFA475">
            <wp:simplePos x="0" y="0"/>
            <wp:positionH relativeFrom="column">
              <wp:posOffset>5514975</wp:posOffset>
            </wp:positionH>
            <wp:positionV relativeFrom="paragraph">
              <wp:posOffset>12065</wp:posOffset>
            </wp:positionV>
            <wp:extent cx="695325" cy="841375"/>
            <wp:effectExtent l="0" t="0" r="9525" b="0"/>
            <wp:wrapNone/>
            <wp:docPr id="38" name="Picture 20"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8" name="Picture 20" descr="Text&#10;&#10;Description automatically generated"/>
                    <pic:cNvPicPr/>
                  </pic:nvPicPr>
                  <pic:blipFill>
                    <a:blip r:embed="rId9"/>
                    <a:srcRect/>
                    <a:stretch>
                      <a:fillRect/>
                    </a:stretch>
                  </pic:blipFill>
                  <pic:spPr>
                    <a:xfrm>
                      <a:off x="0" y="0"/>
                      <a:ext cx="695325" cy="841375"/>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6128" behindDoc="0" locked="0" layoutInCell="1" allowOverlap="1" wp14:anchorId="246FF9C1" wp14:editId="7BD91BBD">
            <wp:simplePos x="0" y="0"/>
            <wp:positionH relativeFrom="column">
              <wp:posOffset>-400050</wp:posOffset>
            </wp:positionH>
            <wp:positionV relativeFrom="paragraph">
              <wp:posOffset>278765</wp:posOffset>
            </wp:positionV>
            <wp:extent cx="2000250" cy="581025"/>
            <wp:effectExtent l="0" t="0" r="0" b="9525"/>
            <wp:wrapNone/>
            <wp:docPr id="31" name="Picture 26"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000250" cy="581025"/>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4080" behindDoc="0" locked="0" layoutInCell="1" allowOverlap="1" wp14:anchorId="7EC693E5" wp14:editId="27EB48BD">
            <wp:simplePos x="0" y="0"/>
            <wp:positionH relativeFrom="margin">
              <wp:posOffset>3921125</wp:posOffset>
            </wp:positionH>
            <wp:positionV relativeFrom="paragraph">
              <wp:posOffset>145415</wp:posOffset>
            </wp:positionV>
            <wp:extent cx="742950" cy="742950"/>
            <wp:effectExtent l="0" t="0" r="0" b="0"/>
            <wp:wrapNone/>
            <wp:docPr id="35" name="Picture 23" descr="A picture containing food, frui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742950" cy="742950"/>
                    </a:xfrm>
                    <a:prstGeom prst="rect">
                      <a:avLst/>
                    </a:prstGeom>
                    <a:noFill/>
                    <a:ln>
                      <a:noFill/>
                      <a:prstDash/>
                    </a:ln>
                  </pic:spPr>
                </pic:pic>
              </a:graphicData>
            </a:graphic>
          </wp:anchor>
        </w:drawing>
      </w:r>
      <w:r>
        <w:rPr>
          <w:rFonts w:cs="Calibri"/>
          <w:noProof/>
        </w:rPr>
        <w:drawing>
          <wp:anchor distT="0" distB="0" distL="114300" distR="114300" simplePos="0" relativeHeight="251695104" behindDoc="0" locked="0" layoutInCell="1" allowOverlap="1" wp14:anchorId="52A8EDAD" wp14:editId="278E02B2">
            <wp:simplePos x="0" y="0"/>
            <wp:positionH relativeFrom="margin">
              <wp:posOffset>4714875</wp:posOffset>
            </wp:positionH>
            <wp:positionV relativeFrom="paragraph">
              <wp:posOffset>78740</wp:posOffset>
            </wp:positionV>
            <wp:extent cx="771525" cy="857250"/>
            <wp:effectExtent l="0" t="0" r="9525" b="0"/>
            <wp:wrapNone/>
            <wp:docPr id="36" name="Picture 2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71525" cy="857250"/>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1008" behindDoc="0" locked="0" layoutInCell="1" allowOverlap="1" wp14:anchorId="389B087D" wp14:editId="2EA173A9">
            <wp:simplePos x="0" y="0"/>
            <wp:positionH relativeFrom="margin">
              <wp:posOffset>1666878</wp:posOffset>
            </wp:positionH>
            <wp:positionV relativeFrom="paragraph">
              <wp:posOffset>193038</wp:posOffset>
            </wp:positionV>
            <wp:extent cx="752478" cy="752478"/>
            <wp:effectExtent l="0" t="0" r="9522" b="9522"/>
            <wp:wrapNone/>
            <wp:docPr id="33" name="Picture 33"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752478" cy="752478"/>
                    </a:xfrm>
                    <a:prstGeom prst="rect">
                      <a:avLst/>
                    </a:prstGeom>
                    <a:noFill/>
                    <a:ln>
                      <a:noFill/>
                      <a:prstDash/>
                    </a:ln>
                  </pic:spPr>
                </pic:pic>
              </a:graphicData>
            </a:graphic>
          </wp:anchor>
        </w:drawing>
      </w:r>
      <w:r>
        <w:rPr>
          <w:rFonts w:cs="Calibri"/>
          <w:noProof/>
        </w:rPr>
        <w:drawing>
          <wp:anchor distT="0" distB="0" distL="114300" distR="114300" simplePos="0" relativeHeight="251692032" behindDoc="0" locked="0" layoutInCell="1" allowOverlap="1" wp14:anchorId="02DEE27B" wp14:editId="190BFDD4">
            <wp:simplePos x="0" y="0"/>
            <wp:positionH relativeFrom="column">
              <wp:posOffset>2364108</wp:posOffset>
            </wp:positionH>
            <wp:positionV relativeFrom="paragraph">
              <wp:posOffset>125730</wp:posOffset>
            </wp:positionV>
            <wp:extent cx="742950" cy="742950"/>
            <wp:effectExtent l="0" t="0" r="0" b="0"/>
            <wp:wrapNone/>
            <wp:docPr id="34" name="Picture 24"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742950" cy="742950"/>
                    </a:xfrm>
                    <a:prstGeom prst="rect">
                      <a:avLst/>
                    </a:prstGeom>
                    <a:noFill/>
                    <a:ln>
                      <a:noFill/>
                      <a:prstDash/>
                    </a:ln>
                  </pic:spPr>
                </pic:pic>
              </a:graphicData>
            </a:graphic>
          </wp:anchor>
        </w:drawing>
      </w:r>
      <w:r>
        <w:rPr>
          <w:rFonts w:cs="Calibri"/>
          <w:noProof/>
        </w:rPr>
        <w:drawing>
          <wp:anchor distT="0" distB="0" distL="114300" distR="114300" simplePos="0" relativeHeight="251693056" behindDoc="0" locked="0" layoutInCell="1" allowOverlap="1" wp14:anchorId="2C10BF88" wp14:editId="3618EB31">
            <wp:simplePos x="0" y="0"/>
            <wp:positionH relativeFrom="margin">
              <wp:posOffset>3128006</wp:posOffset>
            </wp:positionH>
            <wp:positionV relativeFrom="paragraph">
              <wp:posOffset>193038</wp:posOffset>
            </wp:positionV>
            <wp:extent cx="700402" cy="630551"/>
            <wp:effectExtent l="0" t="0" r="4448" b="0"/>
            <wp:wrapNone/>
            <wp:docPr id="37" name="Picture 2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700402" cy="630551"/>
                    </a:xfrm>
                    <a:prstGeom prst="rect">
                      <a:avLst/>
                    </a:prstGeom>
                    <a:noFill/>
                    <a:ln>
                      <a:noFill/>
                      <a:prstDash/>
                    </a:ln>
                  </pic:spPr>
                </pic:pic>
              </a:graphicData>
            </a:graphic>
          </wp:anchor>
        </w:drawing>
      </w:r>
    </w:p>
    <w:sectPr w:rsidR="000D3A31" w:rsidRPr="00192830" w:rsidSect="007F69F8">
      <w:pgSz w:w="11906" w:h="16838"/>
      <w:pgMar w:top="1440" w:right="1440" w:bottom="1440" w:left="1440" w:header="708" w:footer="708"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mericanTypewriter-Semibold">
    <w:altName w:val="Cambria"/>
    <w:panose1 w:val="00000000000000000000"/>
    <w:charset w:val="00"/>
    <w:family w:val="roman"/>
    <w:notTrueType/>
    <w:pitch w:val="default"/>
    <w:sig w:usb0="00000003" w:usb1="00000000" w:usb2="00000000" w:usb3="00000000" w:csb0="00000001" w:csb1="00000000"/>
  </w:font>
  <w:font w:name="Montserrat-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51AD3B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FFFFFFFE"/>
    <w:multiLevelType w:val="singleLevel"/>
    <w:tmpl w:val="F6DE5588"/>
    <w:lvl w:ilvl="0">
      <w:numFmt w:val="bullet"/>
      <w:lvlText w:val="*"/>
      <w:lvlJc w:val="left"/>
    </w:lvl>
  </w:abstractNum>
  <w:abstractNum w:abstractNumId="1" w15:restartNumberingAfterBreak="0">
    <w:nsid w:val="02A22B5F"/>
    <w:multiLevelType w:val="hybridMultilevel"/>
    <w:tmpl w:val="3D64BA6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6C3AE6"/>
    <w:multiLevelType w:val="hybridMultilevel"/>
    <w:tmpl w:val="5018F7F4"/>
    <w:lvl w:ilvl="0" w:tplc="08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7F338EA"/>
    <w:multiLevelType w:val="hybridMultilevel"/>
    <w:tmpl w:val="5BF67B88"/>
    <w:lvl w:ilvl="0" w:tplc="A0E85C2E">
      <w:start w:val="1"/>
      <w:numFmt w:val="decimal"/>
      <w:lvlText w:val="%1"/>
      <w:lvlJc w:val="left"/>
      <w:pPr>
        <w:tabs>
          <w:tab w:val="num" w:pos="720"/>
        </w:tabs>
        <w:ind w:left="720" w:hanging="360"/>
      </w:pPr>
      <w:rPr>
        <w:rFonts w:ascii="Times New Roman" w:eastAsia="Times New Roman" w:hAnsi="Times New Roman" w:cs="Times New Roman"/>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AED59AF"/>
    <w:multiLevelType w:val="hybridMultilevel"/>
    <w:tmpl w:val="B4F255F6"/>
    <w:lvl w:ilvl="0" w:tplc="24E01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5275B"/>
    <w:multiLevelType w:val="hybridMultilevel"/>
    <w:tmpl w:val="1F020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6761BA"/>
    <w:multiLevelType w:val="hybridMultilevel"/>
    <w:tmpl w:val="D0BEA6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A3471"/>
    <w:multiLevelType w:val="hybridMultilevel"/>
    <w:tmpl w:val="37B232CC"/>
    <w:lvl w:ilvl="0" w:tplc="0809000B">
      <w:start w:val="1"/>
      <w:numFmt w:val="bullet"/>
      <w:lvlText w:val=""/>
      <w:lvlJc w:val="left"/>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14E6E"/>
    <w:multiLevelType w:val="hybridMultilevel"/>
    <w:tmpl w:val="2A125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681C55"/>
    <w:multiLevelType w:val="hybridMultilevel"/>
    <w:tmpl w:val="80025F3A"/>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941C18"/>
    <w:multiLevelType w:val="hybridMultilevel"/>
    <w:tmpl w:val="F2E496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42C6F"/>
    <w:multiLevelType w:val="hybridMultilevel"/>
    <w:tmpl w:val="86143DAA"/>
    <w:lvl w:ilvl="0" w:tplc="08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3832208"/>
    <w:multiLevelType w:val="hybridMultilevel"/>
    <w:tmpl w:val="80CECD54"/>
    <w:lvl w:ilvl="0" w:tplc="04090001">
      <w:start w:val="1"/>
      <w:numFmt w:val="bullet"/>
      <w:lvlText w:val=""/>
      <w:lvlJc w:val="left"/>
      <w:pPr>
        <w:tabs>
          <w:tab w:val="num" w:pos="394"/>
        </w:tabs>
        <w:ind w:left="394" w:hanging="360"/>
      </w:pPr>
      <w:rPr>
        <w:rFonts w:ascii="Symbol" w:hAnsi="Symbol" w:hint="default"/>
      </w:rPr>
    </w:lvl>
    <w:lvl w:ilvl="1" w:tplc="04090003">
      <w:start w:val="1"/>
      <w:numFmt w:val="bullet"/>
      <w:lvlText w:val="o"/>
      <w:lvlJc w:val="left"/>
      <w:pPr>
        <w:tabs>
          <w:tab w:val="num" w:pos="1114"/>
        </w:tabs>
        <w:ind w:left="1114" w:hanging="360"/>
      </w:pPr>
      <w:rPr>
        <w:rFonts w:ascii="Courier New" w:hAnsi="Courier New" w:hint="default"/>
      </w:rPr>
    </w:lvl>
    <w:lvl w:ilvl="2" w:tplc="04090005" w:tentative="1">
      <w:start w:val="1"/>
      <w:numFmt w:val="bullet"/>
      <w:lvlText w:val=""/>
      <w:lvlJc w:val="left"/>
      <w:pPr>
        <w:tabs>
          <w:tab w:val="num" w:pos="1834"/>
        </w:tabs>
        <w:ind w:left="1834" w:hanging="360"/>
      </w:pPr>
      <w:rPr>
        <w:rFonts w:ascii="Wingdings" w:hAnsi="Wingdings" w:hint="default"/>
      </w:rPr>
    </w:lvl>
    <w:lvl w:ilvl="3" w:tplc="04090001" w:tentative="1">
      <w:start w:val="1"/>
      <w:numFmt w:val="bullet"/>
      <w:lvlText w:val=""/>
      <w:lvlJc w:val="left"/>
      <w:pPr>
        <w:tabs>
          <w:tab w:val="num" w:pos="2554"/>
        </w:tabs>
        <w:ind w:left="2554" w:hanging="360"/>
      </w:pPr>
      <w:rPr>
        <w:rFonts w:ascii="Symbol" w:hAnsi="Symbol" w:hint="default"/>
      </w:rPr>
    </w:lvl>
    <w:lvl w:ilvl="4" w:tplc="04090003" w:tentative="1">
      <w:start w:val="1"/>
      <w:numFmt w:val="bullet"/>
      <w:lvlText w:val="o"/>
      <w:lvlJc w:val="left"/>
      <w:pPr>
        <w:tabs>
          <w:tab w:val="num" w:pos="3274"/>
        </w:tabs>
        <w:ind w:left="3274" w:hanging="360"/>
      </w:pPr>
      <w:rPr>
        <w:rFonts w:ascii="Courier New" w:hAnsi="Courier New" w:hint="default"/>
      </w:rPr>
    </w:lvl>
    <w:lvl w:ilvl="5" w:tplc="04090005" w:tentative="1">
      <w:start w:val="1"/>
      <w:numFmt w:val="bullet"/>
      <w:lvlText w:val=""/>
      <w:lvlJc w:val="left"/>
      <w:pPr>
        <w:tabs>
          <w:tab w:val="num" w:pos="3994"/>
        </w:tabs>
        <w:ind w:left="3994" w:hanging="360"/>
      </w:pPr>
      <w:rPr>
        <w:rFonts w:ascii="Wingdings" w:hAnsi="Wingdings" w:hint="default"/>
      </w:rPr>
    </w:lvl>
    <w:lvl w:ilvl="6" w:tplc="04090001" w:tentative="1">
      <w:start w:val="1"/>
      <w:numFmt w:val="bullet"/>
      <w:lvlText w:val=""/>
      <w:lvlJc w:val="left"/>
      <w:pPr>
        <w:tabs>
          <w:tab w:val="num" w:pos="4714"/>
        </w:tabs>
        <w:ind w:left="4714" w:hanging="360"/>
      </w:pPr>
      <w:rPr>
        <w:rFonts w:ascii="Symbol" w:hAnsi="Symbol" w:hint="default"/>
      </w:rPr>
    </w:lvl>
    <w:lvl w:ilvl="7" w:tplc="04090003" w:tentative="1">
      <w:start w:val="1"/>
      <w:numFmt w:val="bullet"/>
      <w:lvlText w:val="o"/>
      <w:lvlJc w:val="left"/>
      <w:pPr>
        <w:tabs>
          <w:tab w:val="num" w:pos="5434"/>
        </w:tabs>
        <w:ind w:left="5434" w:hanging="360"/>
      </w:pPr>
      <w:rPr>
        <w:rFonts w:ascii="Courier New" w:hAnsi="Courier New" w:hint="default"/>
      </w:rPr>
    </w:lvl>
    <w:lvl w:ilvl="8" w:tplc="04090005" w:tentative="1">
      <w:start w:val="1"/>
      <w:numFmt w:val="bullet"/>
      <w:lvlText w:val=""/>
      <w:lvlJc w:val="left"/>
      <w:pPr>
        <w:tabs>
          <w:tab w:val="num" w:pos="6154"/>
        </w:tabs>
        <w:ind w:left="6154" w:hanging="360"/>
      </w:pPr>
      <w:rPr>
        <w:rFonts w:ascii="Wingdings" w:hAnsi="Wingdings" w:hint="default"/>
      </w:rPr>
    </w:lvl>
  </w:abstractNum>
  <w:abstractNum w:abstractNumId="13" w15:restartNumberingAfterBreak="0">
    <w:nsid w:val="24005970"/>
    <w:multiLevelType w:val="hybridMultilevel"/>
    <w:tmpl w:val="C714ECAE"/>
    <w:lvl w:ilvl="0" w:tplc="0809000D">
      <w:start w:val="1"/>
      <w:numFmt w:val="bullet"/>
      <w:lvlText w:val=""/>
      <w:lvlJc w:val="left"/>
      <w:pPr>
        <w:ind w:left="1950" w:hanging="360"/>
      </w:pPr>
      <w:rPr>
        <w:rFonts w:ascii="Wingdings" w:hAnsi="Wingdings" w:hint="default"/>
      </w:rPr>
    </w:lvl>
    <w:lvl w:ilvl="1" w:tplc="08090003" w:tentative="1">
      <w:start w:val="1"/>
      <w:numFmt w:val="bullet"/>
      <w:lvlText w:val="o"/>
      <w:lvlJc w:val="left"/>
      <w:pPr>
        <w:ind w:left="2670" w:hanging="360"/>
      </w:pPr>
      <w:rPr>
        <w:rFonts w:ascii="Courier New" w:hAnsi="Courier New" w:cs="Courier New" w:hint="default"/>
      </w:rPr>
    </w:lvl>
    <w:lvl w:ilvl="2" w:tplc="08090005" w:tentative="1">
      <w:start w:val="1"/>
      <w:numFmt w:val="bullet"/>
      <w:lvlText w:val=""/>
      <w:lvlJc w:val="left"/>
      <w:pPr>
        <w:ind w:left="3390" w:hanging="360"/>
      </w:pPr>
      <w:rPr>
        <w:rFonts w:ascii="Wingdings" w:hAnsi="Wingdings" w:hint="default"/>
      </w:rPr>
    </w:lvl>
    <w:lvl w:ilvl="3" w:tplc="08090001" w:tentative="1">
      <w:start w:val="1"/>
      <w:numFmt w:val="bullet"/>
      <w:lvlText w:val=""/>
      <w:lvlJc w:val="left"/>
      <w:pPr>
        <w:ind w:left="4110" w:hanging="360"/>
      </w:pPr>
      <w:rPr>
        <w:rFonts w:ascii="Symbol" w:hAnsi="Symbol" w:hint="default"/>
      </w:rPr>
    </w:lvl>
    <w:lvl w:ilvl="4" w:tplc="08090003" w:tentative="1">
      <w:start w:val="1"/>
      <w:numFmt w:val="bullet"/>
      <w:lvlText w:val="o"/>
      <w:lvlJc w:val="left"/>
      <w:pPr>
        <w:ind w:left="4830" w:hanging="360"/>
      </w:pPr>
      <w:rPr>
        <w:rFonts w:ascii="Courier New" w:hAnsi="Courier New" w:cs="Courier New" w:hint="default"/>
      </w:rPr>
    </w:lvl>
    <w:lvl w:ilvl="5" w:tplc="08090005" w:tentative="1">
      <w:start w:val="1"/>
      <w:numFmt w:val="bullet"/>
      <w:lvlText w:val=""/>
      <w:lvlJc w:val="left"/>
      <w:pPr>
        <w:ind w:left="5550" w:hanging="360"/>
      </w:pPr>
      <w:rPr>
        <w:rFonts w:ascii="Wingdings" w:hAnsi="Wingdings" w:hint="default"/>
      </w:rPr>
    </w:lvl>
    <w:lvl w:ilvl="6" w:tplc="08090001" w:tentative="1">
      <w:start w:val="1"/>
      <w:numFmt w:val="bullet"/>
      <w:lvlText w:val=""/>
      <w:lvlJc w:val="left"/>
      <w:pPr>
        <w:ind w:left="6270" w:hanging="360"/>
      </w:pPr>
      <w:rPr>
        <w:rFonts w:ascii="Symbol" w:hAnsi="Symbol" w:hint="default"/>
      </w:rPr>
    </w:lvl>
    <w:lvl w:ilvl="7" w:tplc="08090003" w:tentative="1">
      <w:start w:val="1"/>
      <w:numFmt w:val="bullet"/>
      <w:lvlText w:val="o"/>
      <w:lvlJc w:val="left"/>
      <w:pPr>
        <w:ind w:left="6990" w:hanging="360"/>
      </w:pPr>
      <w:rPr>
        <w:rFonts w:ascii="Courier New" w:hAnsi="Courier New" w:cs="Courier New" w:hint="default"/>
      </w:rPr>
    </w:lvl>
    <w:lvl w:ilvl="8" w:tplc="08090005" w:tentative="1">
      <w:start w:val="1"/>
      <w:numFmt w:val="bullet"/>
      <w:lvlText w:val=""/>
      <w:lvlJc w:val="left"/>
      <w:pPr>
        <w:ind w:left="7710" w:hanging="360"/>
      </w:pPr>
      <w:rPr>
        <w:rFonts w:ascii="Wingdings" w:hAnsi="Wingdings" w:hint="default"/>
      </w:rPr>
    </w:lvl>
  </w:abstractNum>
  <w:abstractNum w:abstractNumId="14" w15:restartNumberingAfterBreak="0">
    <w:nsid w:val="25402E90"/>
    <w:multiLevelType w:val="hybridMultilevel"/>
    <w:tmpl w:val="42F4E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B60457"/>
    <w:multiLevelType w:val="hybridMultilevel"/>
    <w:tmpl w:val="08B8C372"/>
    <w:lvl w:ilvl="0" w:tplc="08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9AB3056"/>
    <w:multiLevelType w:val="hybridMultilevel"/>
    <w:tmpl w:val="1C1E32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7C5B96"/>
    <w:multiLevelType w:val="hybridMultilevel"/>
    <w:tmpl w:val="5EF2F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FF3A2B"/>
    <w:multiLevelType w:val="hybridMultilevel"/>
    <w:tmpl w:val="2F4CF470"/>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1013462"/>
    <w:multiLevelType w:val="hybridMultilevel"/>
    <w:tmpl w:val="991071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3C1E60"/>
    <w:multiLevelType w:val="hybridMultilevel"/>
    <w:tmpl w:val="DDFA4D5A"/>
    <w:lvl w:ilvl="0" w:tplc="24E01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050B9F"/>
    <w:multiLevelType w:val="hybridMultilevel"/>
    <w:tmpl w:val="2C286B36"/>
    <w:lvl w:ilvl="0" w:tplc="0809000B">
      <w:start w:val="1"/>
      <w:numFmt w:val="bullet"/>
      <w:lvlText w:val=""/>
      <w:lvlJc w:val="left"/>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8157F"/>
    <w:multiLevelType w:val="hybridMultilevel"/>
    <w:tmpl w:val="A582F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B02D42"/>
    <w:multiLevelType w:val="hybridMultilevel"/>
    <w:tmpl w:val="D13EAF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1D14C4E"/>
    <w:multiLevelType w:val="hybridMultilevel"/>
    <w:tmpl w:val="32346104"/>
    <w:lvl w:ilvl="0" w:tplc="8EA856F4">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2645B85"/>
    <w:multiLevelType w:val="hybridMultilevel"/>
    <w:tmpl w:val="64DCBA9A"/>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45E428E"/>
    <w:multiLevelType w:val="hybridMultilevel"/>
    <w:tmpl w:val="557E26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44486A"/>
    <w:multiLevelType w:val="hybridMultilevel"/>
    <w:tmpl w:val="9160B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AE39BF"/>
    <w:multiLevelType w:val="hybridMultilevel"/>
    <w:tmpl w:val="13E48B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1C65BD"/>
    <w:multiLevelType w:val="hybridMultilevel"/>
    <w:tmpl w:val="8E5A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F7379C"/>
    <w:multiLevelType w:val="hybridMultilevel"/>
    <w:tmpl w:val="09182400"/>
    <w:lvl w:ilvl="0" w:tplc="08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7E7E008B"/>
    <w:multiLevelType w:val="hybridMultilevel"/>
    <w:tmpl w:val="26E820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6F08B8"/>
    <w:multiLevelType w:val="hybridMultilevel"/>
    <w:tmpl w:val="A3D22FF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58155591">
    <w:abstractNumId w:val="25"/>
  </w:num>
  <w:num w:numId="2" w16cid:durableId="1710644304">
    <w:abstractNumId w:val="18"/>
  </w:num>
  <w:num w:numId="3" w16cid:durableId="2105373096">
    <w:abstractNumId w:val="7"/>
  </w:num>
  <w:num w:numId="4" w16cid:durableId="93132664">
    <w:abstractNumId w:val="21"/>
  </w:num>
  <w:num w:numId="5" w16cid:durableId="2134788609">
    <w:abstractNumId w:val="29"/>
  </w:num>
  <w:num w:numId="6" w16cid:durableId="1550145405">
    <w:abstractNumId w:val="8"/>
  </w:num>
  <w:num w:numId="7" w16cid:durableId="1527214428">
    <w:abstractNumId w:val="12"/>
  </w:num>
  <w:num w:numId="8" w16cid:durableId="736830224">
    <w:abstractNumId w:val="23"/>
  </w:num>
  <w:num w:numId="9" w16cid:durableId="20852499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104811683">
    <w:abstractNumId w:val="20"/>
  </w:num>
  <w:num w:numId="11" w16cid:durableId="1600143060">
    <w:abstractNumId w:val="4"/>
  </w:num>
  <w:num w:numId="12" w16cid:durableId="1150681172">
    <w:abstractNumId w:val="9"/>
  </w:num>
  <w:num w:numId="13" w16cid:durableId="1096704772">
    <w:abstractNumId w:val="32"/>
  </w:num>
  <w:num w:numId="14" w16cid:durableId="640771735">
    <w:abstractNumId w:val="26"/>
  </w:num>
  <w:num w:numId="15" w16cid:durableId="141695914">
    <w:abstractNumId w:val="27"/>
  </w:num>
  <w:num w:numId="16" w16cid:durableId="2018068741">
    <w:abstractNumId w:val="17"/>
  </w:num>
  <w:num w:numId="17" w16cid:durableId="272059730">
    <w:abstractNumId w:val="14"/>
  </w:num>
  <w:num w:numId="18" w16cid:durableId="2112359762">
    <w:abstractNumId w:val="5"/>
  </w:num>
  <w:num w:numId="19" w16cid:durableId="1184975390">
    <w:abstractNumId w:val="22"/>
  </w:num>
  <w:num w:numId="20" w16cid:durableId="1431852927">
    <w:abstractNumId w:val="1"/>
  </w:num>
  <w:num w:numId="21" w16cid:durableId="1749620558">
    <w:abstractNumId w:val="30"/>
  </w:num>
  <w:num w:numId="22" w16cid:durableId="1296449699">
    <w:abstractNumId w:val="16"/>
  </w:num>
  <w:num w:numId="23" w16cid:durableId="3097381">
    <w:abstractNumId w:val="15"/>
  </w:num>
  <w:num w:numId="24" w16cid:durableId="398287148">
    <w:abstractNumId w:val="11"/>
  </w:num>
  <w:num w:numId="25" w16cid:durableId="604769600">
    <w:abstractNumId w:val="2"/>
  </w:num>
  <w:num w:numId="26" w16cid:durableId="306472900">
    <w:abstractNumId w:val="10"/>
  </w:num>
  <w:num w:numId="27" w16cid:durableId="1151872537">
    <w:abstractNumId w:val="19"/>
  </w:num>
  <w:num w:numId="28" w16cid:durableId="1324316673">
    <w:abstractNumId w:val="6"/>
  </w:num>
  <w:num w:numId="29" w16cid:durableId="1400325500">
    <w:abstractNumId w:val="28"/>
  </w:num>
  <w:num w:numId="30" w16cid:durableId="626668112">
    <w:abstractNumId w:val="3"/>
  </w:num>
  <w:num w:numId="31" w16cid:durableId="2063408105">
    <w:abstractNumId w:val="31"/>
  </w:num>
  <w:num w:numId="32" w16cid:durableId="325474485">
    <w:abstractNumId w:val="24"/>
  </w:num>
  <w:num w:numId="33" w16cid:durableId="6152590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22"/>
    <w:rsid w:val="00007870"/>
    <w:rsid w:val="00023C48"/>
    <w:rsid w:val="00024208"/>
    <w:rsid w:val="00027635"/>
    <w:rsid w:val="000309FE"/>
    <w:rsid w:val="000317EB"/>
    <w:rsid w:val="00034787"/>
    <w:rsid w:val="000716DD"/>
    <w:rsid w:val="00073136"/>
    <w:rsid w:val="000A2F2D"/>
    <w:rsid w:val="000B37E7"/>
    <w:rsid w:val="000B42BB"/>
    <w:rsid w:val="000B4C79"/>
    <w:rsid w:val="000C15CC"/>
    <w:rsid w:val="000C2CB7"/>
    <w:rsid w:val="000D3A31"/>
    <w:rsid w:val="000E31BE"/>
    <w:rsid w:val="000F276D"/>
    <w:rsid w:val="000F2B37"/>
    <w:rsid w:val="00105D6A"/>
    <w:rsid w:val="00116780"/>
    <w:rsid w:val="00117C4D"/>
    <w:rsid w:val="00123A57"/>
    <w:rsid w:val="0012692D"/>
    <w:rsid w:val="001334DD"/>
    <w:rsid w:val="00142A37"/>
    <w:rsid w:val="00146DAA"/>
    <w:rsid w:val="001748BB"/>
    <w:rsid w:val="0018212F"/>
    <w:rsid w:val="00192830"/>
    <w:rsid w:val="001B4822"/>
    <w:rsid w:val="001F14B2"/>
    <w:rsid w:val="001F62FA"/>
    <w:rsid w:val="002063D9"/>
    <w:rsid w:val="00227100"/>
    <w:rsid w:val="0025336D"/>
    <w:rsid w:val="00256A3A"/>
    <w:rsid w:val="00257E6A"/>
    <w:rsid w:val="00267B3E"/>
    <w:rsid w:val="00272111"/>
    <w:rsid w:val="00274816"/>
    <w:rsid w:val="0027516B"/>
    <w:rsid w:val="00283D00"/>
    <w:rsid w:val="00294956"/>
    <w:rsid w:val="00296182"/>
    <w:rsid w:val="002A7A15"/>
    <w:rsid w:val="002B212A"/>
    <w:rsid w:val="002B3F6A"/>
    <w:rsid w:val="002B7012"/>
    <w:rsid w:val="002E3CB2"/>
    <w:rsid w:val="002F6356"/>
    <w:rsid w:val="003059AB"/>
    <w:rsid w:val="00305F7F"/>
    <w:rsid w:val="003127AE"/>
    <w:rsid w:val="0032273C"/>
    <w:rsid w:val="003228BD"/>
    <w:rsid w:val="00325DF0"/>
    <w:rsid w:val="003269F8"/>
    <w:rsid w:val="00331EC8"/>
    <w:rsid w:val="00340F65"/>
    <w:rsid w:val="0036212E"/>
    <w:rsid w:val="00362961"/>
    <w:rsid w:val="003711D0"/>
    <w:rsid w:val="0037144A"/>
    <w:rsid w:val="0037471B"/>
    <w:rsid w:val="00376A31"/>
    <w:rsid w:val="00382101"/>
    <w:rsid w:val="00383A20"/>
    <w:rsid w:val="003927F8"/>
    <w:rsid w:val="00397A6E"/>
    <w:rsid w:val="003A0C3E"/>
    <w:rsid w:val="003B24C7"/>
    <w:rsid w:val="003C4AEE"/>
    <w:rsid w:val="003C5993"/>
    <w:rsid w:val="003C6654"/>
    <w:rsid w:val="003C7E66"/>
    <w:rsid w:val="003D6F68"/>
    <w:rsid w:val="003E294F"/>
    <w:rsid w:val="0040413C"/>
    <w:rsid w:val="00404219"/>
    <w:rsid w:val="00411C4C"/>
    <w:rsid w:val="00414D93"/>
    <w:rsid w:val="004171ED"/>
    <w:rsid w:val="00425851"/>
    <w:rsid w:val="0042742A"/>
    <w:rsid w:val="00484F3C"/>
    <w:rsid w:val="004879CB"/>
    <w:rsid w:val="004B1597"/>
    <w:rsid w:val="004B363D"/>
    <w:rsid w:val="004B7A3D"/>
    <w:rsid w:val="004C5E5B"/>
    <w:rsid w:val="004D66EE"/>
    <w:rsid w:val="004F4D8E"/>
    <w:rsid w:val="004F6B1B"/>
    <w:rsid w:val="005021DE"/>
    <w:rsid w:val="00506664"/>
    <w:rsid w:val="005127E3"/>
    <w:rsid w:val="00534EA6"/>
    <w:rsid w:val="00537BE6"/>
    <w:rsid w:val="00543324"/>
    <w:rsid w:val="00572A03"/>
    <w:rsid w:val="00581FD6"/>
    <w:rsid w:val="00585DF7"/>
    <w:rsid w:val="00590A9D"/>
    <w:rsid w:val="00595074"/>
    <w:rsid w:val="005B0218"/>
    <w:rsid w:val="005B53AE"/>
    <w:rsid w:val="005D221A"/>
    <w:rsid w:val="005D26FB"/>
    <w:rsid w:val="005F6905"/>
    <w:rsid w:val="0060420D"/>
    <w:rsid w:val="00612C5C"/>
    <w:rsid w:val="00640D6A"/>
    <w:rsid w:val="00642507"/>
    <w:rsid w:val="006458CE"/>
    <w:rsid w:val="00664627"/>
    <w:rsid w:val="00671890"/>
    <w:rsid w:val="00687A57"/>
    <w:rsid w:val="0069577A"/>
    <w:rsid w:val="006A3F7E"/>
    <w:rsid w:val="006C00F7"/>
    <w:rsid w:val="006C14EA"/>
    <w:rsid w:val="006C4D54"/>
    <w:rsid w:val="006C5D7F"/>
    <w:rsid w:val="006F2E42"/>
    <w:rsid w:val="007050AE"/>
    <w:rsid w:val="007138A6"/>
    <w:rsid w:val="007174E7"/>
    <w:rsid w:val="0072441D"/>
    <w:rsid w:val="00730ACC"/>
    <w:rsid w:val="00731382"/>
    <w:rsid w:val="00761230"/>
    <w:rsid w:val="0076391E"/>
    <w:rsid w:val="00772B35"/>
    <w:rsid w:val="00776186"/>
    <w:rsid w:val="00792DBC"/>
    <w:rsid w:val="007B7FCA"/>
    <w:rsid w:val="007C20AF"/>
    <w:rsid w:val="007C2DBC"/>
    <w:rsid w:val="007D7C27"/>
    <w:rsid w:val="007E2FC9"/>
    <w:rsid w:val="007F69F8"/>
    <w:rsid w:val="00801108"/>
    <w:rsid w:val="00801B29"/>
    <w:rsid w:val="008024ED"/>
    <w:rsid w:val="008047F2"/>
    <w:rsid w:val="008172B2"/>
    <w:rsid w:val="008207BE"/>
    <w:rsid w:val="00820970"/>
    <w:rsid w:val="00821CBB"/>
    <w:rsid w:val="00830292"/>
    <w:rsid w:val="00835B55"/>
    <w:rsid w:val="00843399"/>
    <w:rsid w:val="00860484"/>
    <w:rsid w:val="008627A7"/>
    <w:rsid w:val="00872196"/>
    <w:rsid w:val="008B34AD"/>
    <w:rsid w:val="008B65A2"/>
    <w:rsid w:val="008E1DC0"/>
    <w:rsid w:val="008F4926"/>
    <w:rsid w:val="008F4B9B"/>
    <w:rsid w:val="00923950"/>
    <w:rsid w:val="00931A0C"/>
    <w:rsid w:val="0093701B"/>
    <w:rsid w:val="00953545"/>
    <w:rsid w:val="00957C4A"/>
    <w:rsid w:val="0096268B"/>
    <w:rsid w:val="00983A88"/>
    <w:rsid w:val="00984263"/>
    <w:rsid w:val="009973C4"/>
    <w:rsid w:val="009A0EB9"/>
    <w:rsid w:val="009A4128"/>
    <w:rsid w:val="009A68FD"/>
    <w:rsid w:val="009C2DE5"/>
    <w:rsid w:val="009D4310"/>
    <w:rsid w:val="009F0DD3"/>
    <w:rsid w:val="00A07E29"/>
    <w:rsid w:val="00A102AA"/>
    <w:rsid w:val="00A14802"/>
    <w:rsid w:val="00A154A6"/>
    <w:rsid w:val="00A20D5D"/>
    <w:rsid w:val="00A2166F"/>
    <w:rsid w:val="00A21DE7"/>
    <w:rsid w:val="00A238D2"/>
    <w:rsid w:val="00A36CEA"/>
    <w:rsid w:val="00A475DB"/>
    <w:rsid w:val="00A80A74"/>
    <w:rsid w:val="00A80D9D"/>
    <w:rsid w:val="00A84AC2"/>
    <w:rsid w:val="00A90C71"/>
    <w:rsid w:val="00A90E8C"/>
    <w:rsid w:val="00AA1B37"/>
    <w:rsid w:val="00AA25BE"/>
    <w:rsid w:val="00AA6663"/>
    <w:rsid w:val="00AA7F87"/>
    <w:rsid w:val="00AB0967"/>
    <w:rsid w:val="00AB7566"/>
    <w:rsid w:val="00AC6954"/>
    <w:rsid w:val="00AC720E"/>
    <w:rsid w:val="00AD351A"/>
    <w:rsid w:val="00AD62C5"/>
    <w:rsid w:val="00AE3F1B"/>
    <w:rsid w:val="00AF00E4"/>
    <w:rsid w:val="00B05248"/>
    <w:rsid w:val="00B06D6D"/>
    <w:rsid w:val="00B11AB9"/>
    <w:rsid w:val="00B21B5C"/>
    <w:rsid w:val="00B248AF"/>
    <w:rsid w:val="00B528FC"/>
    <w:rsid w:val="00B62508"/>
    <w:rsid w:val="00B64387"/>
    <w:rsid w:val="00B64C1B"/>
    <w:rsid w:val="00B67695"/>
    <w:rsid w:val="00B9138F"/>
    <w:rsid w:val="00B95C4D"/>
    <w:rsid w:val="00B974AA"/>
    <w:rsid w:val="00BA791D"/>
    <w:rsid w:val="00BC035F"/>
    <w:rsid w:val="00BC4C26"/>
    <w:rsid w:val="00BC5737"/>
    <w:rsid w:val="00BC6552"/>
    <w:rsid w:val="00BC65D5"/>
    <w:rsid w:val="00BF069F"/>
    <w:rsid w:val="00BF1493"/>
    <w:rsid w:val="00C1731D"/>
    <w:rsid w:val="00C17C57"/>
    <w:rsid w:val="00C23D05"/>
    <w:rsid w:val="00C56A3B"/>
    <w:rsid w:val="00C60842"/>
    <w:rsid w:val="00C61D91"/>
    <w:rsid w:val="00C667EA"/>
    <w:rsid w:val="00C67554"/>
    <w:rsid w:val="00C71EB6"/>
    <w:rsid w:val="00CA0130"/>
    <w:rsid w:val="00CA098E"/>
    <w:rsid w:val="00CD16CB"/>
    <w:rsid w:val="00CE09C4"/>
    <w:rsid w:val="00CF4DD0"/>
    <w:rsid w:val="00D03E41"/>
    <w:rsid w:val="00D062B8"/>
    <w:rsid w:val="00D07410"/>
    <w:rsid w:val="00D1593D"/>
    <w:rsid w:val="00D204DC"/>
    <w:rsid w:val="00D348D9"/>
    <w:rsid w:val="00D46889"/>
    <w:rsid w:val="00D72535"/>
    <w:rsid w:val="00D74ABD"/>
    <w:rsid w:val="00D93995"/>
    <w:rsid w:val="00D95501"/>
    <w:rsid w:val="00DB208D"/>
    <w:rsid w:val="00DE35B4"/>
    <w:rsid w:val="00DF4F36"/>
    <w:rsid w:val="00DF6ED6"/>
    <w:rsid w:val="00E277A0"/>
    <w:rsid w:val="00E31A9D"/>
    <w:rsid w:val="00E352BA"/>
    <w:rsid w:val="00E44554"/>
    <w:rsid w:val="00E5667D"/>
    <w:rsid w:val="00E57199"/>
    <w:rsid w:val="00E578D7"/>
    <w:rsid w:val="00E60E9E"/>
    <w:rsid w:val="00E85900"/>
    <w:rsid w:val="00E92B9E"/>
    <w:rsid w:val="00E92C89"/>
    <w:rsid w:val="00E97D01"/>
    <w:rsid w:val="00EA2BA8"/>
    <w:rsid w:val="00EA2D2F"/>
    <w:rsid w:val="00ED2F0B"/>
    <w:rsid w:val="00ED636B"/>
    <w:rsid w:val="00EF5663"/>
    <w:rsid w:val="00F142D9"/>
    <w:rsid w:val="00F17089"/>
    <w:rsid w:val="00F175C7"/>
    <w:rsid w:val="00F345F1"/>
    <w:rsid w:val="00F34A42"/>
    <w:rsid w:val="00F540B9"/>
    <w:rsid w:val="00F72230"/>
    <w:rsid w:val="00F77DA7"/>
    <w:rsid w:val="00F8765D"/>
    <w:rsid w:val="00F968AA"/>
    <w:rsid w:val="00FA0F01"/>
    <w:rsid w:val="00FB182C"/>
    <w:rsid w:val="00FB2010"/>
    <w:rsid w:val="00FB4B5C"/>
    <w:rsid w:val="00FB6ABC"/>
    <w:rsid w:val="00FE5FDC"/>
    <w:rsid w:val="00FE6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368365"/>
  <w15:chartTrackingRefBased/>
  <w15:docId w15:val="{4023C179-BCFC-4096-9F50-20B7DE85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65A2"/>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nhideWhenUsed/>
    <w:qFormat/>
    <w:rsid w:val="00801B29"/>
    <w:pPr>
      <w:keepNext/>
      <w:keepLines/>
      <w:spacing w:before="40" w:after="0" w:line="276"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7C27"/>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character" w:styleId="Strong">
    <w:name w:val="Strong"/>
    <w:basedOn w:val="DefaultParagraphFont"/>
    <w:rsid w:val="007D7C27"/>
    <w:rPr>
      <w:b/>
      <w:bCs/>
    </w:rPr>
  </w:style>
  <w:style w:type="paragraph" w:styleId="ListParagraph">
    <w:name w:val="List Paragraph"/>
    <w:basedOn w:val="Normal"/>
    <w:uiPriority w:val="34"/>
    <w:qFormat/>
    <w:rsid w:val="00F968AA"/>
    <w:pPr>
      <w:ind w:left="720"/>
      <w:contextualSpacing/>
    </w:pPr>
  </w:style>
  <w:style w:type="paragraph" w:customStyle="1" w:styleId="OmniPage3">
    <w:name w:val="OmniPage #3"/>
    <w:basedOn w:val="Normal"/>
    <w:rsid w:val="00F968AA"/>
    <w:pPr>
      <w:spacing w:after="0" w:line="240" w:lineRule="exact"/>
    </w:pPr>
    <w:rPr>
      <w:rFonts w:ascii="Times New Roman" w:eastAsia="Times New Roman" w:hAnsi="Times New Roman" w:cs="Times New Roman"/>
      <w:sz w:val="20"/>
      <w:szCs w:val="20"/>
      <w:lang w:val="en-US"/>
    </w:rPr>
  </w:style>
  <w:style w:type="paragraph" w:customStyle="1" w:styleId="OmniPage5">
    <w:name w:val="OmniPage #5"/>
    <w:basedOn w:val="Normal"/>
    <w:rsid w:val="00F968AA"/>
    <w:pPr>
      <w:spacing w:after="0" w:line="280" w:lineRule="exact"/>
    </w:pPr>
    <w:rPr>
      <w:rFonts w:ascii="Times New Roman" w:eastAsia="Times New Roman" w:hAnsi="Times New Roman" w:cs="Times New Roman"/>
      <w:sz w:val="20"/>
      <w:szCs w:val="20"/>
      <w:lang w:val="en-US"/>
    </w:rPr>
  </w:style>
  <w:style w:type="paragraph" w:customStyle="1" w:styleId="OmniPage1">
    <w:name w:val="OmniPage #1"/>
    <w:basedOn w:val="Normal"/>
    <w:rsid w:val="00F968AA"/>
    <w:pPr>
      <w:spacing w:after="0" w:line="280" w:lineRule="exact"/>
    </w:pPr>
    <w:rPr>
      <w:rFonts w:ascii="Times New Roman" w:eastAsia="Times New Roman" w:hAnsi="Times New Roman" w:cs="Times New Roman"/>
      <w:sz w:val="20"/>
      <w:szCs w:val="20"/>
      <w:lang w:val="en-US"/>
    </w:rPr>
  </w:style>
  <w:style w:type="paragraph" w:customStyle="1" w:styleId="Default">
    <w:name w:val="Default"/>
    <w:rsid w:val="00F968AA"/>
    <w:pPr>
      <w:widowControl w:val="0"/>
      <w:autoSpaceDE w:val="0"/>
      <w:autoSpaceDN w:val="0"/>
      <w:adjustRightInd w:val="0"/>
      <w:spacing w:after="0" w:line="240" w:lineRule="auto"/>
    </w:pPr>
    <w:rPr>
      <w:rFonts w:ascii="MS Reference Sans Serif" w:eastAsia="Times New Roman" w:hAnsi="MS Reference Sans Serif" w:cs="MS Reference Sans Serif"/>
      <w:color w:val="000000"/>
      <w:sz w:val="24"/>
      <w:szCs w:val="24"/>
      <w:lang w:eastAsia="en-GB"/>
    </w:rPr>
  </w:style>
  <w:style w:type="paragraph" w:styleId="NoSpacing">
    <w:name w:val="No Spacing"/>
    <w:uiPriority w:val="1"/>
    <w:qFormat/>
    <w:rsid w:val="00F968AA"/>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table" w:styleId="TableGrid">
    <w:name w:val="Table Grid"/>
    <w:basedOn w:val="TableNormal"/>
    <w:uiPriority w:val="39"/>
    <w:rsid w:val="00F96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01B29"/>
    <w:rPr>
      <w:rFonts w:ascii="Calibri Light" w:eastAsia="Times New Roman" w:hAnsi="Calibri Light" w:cs="Times New Roman"/>
      <w:color w:val="2F5496"/>
      <w:sz w:val="26"/>
      <w:szCs w:val="26"/>
    </w:rPr>
  </w:style>
  <w:style w:type="paragraph" w:styleId="PlainText">
    <w:name w:val="Plain Text"/>
    <w:basedOn w:val="Normal"/>
    <w:link w:val="PlainTextChar"/>
    <w:rsid w:val="00801B2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801B29"/>
    <w:rPr>
      <w:rFonts w:ascii="Courier New" w:eastAsia="Times New Roman" w:hAnsi="Courier New" w:cs="Times New Roman"/>
      <w:sz w:val="20"/>
      <w:szCs w:val="20"/>
      <w:lang w:eastAsia="en-GB"/>
    </w:rPr>
  </w:style>
  <w:style w:type="character" w:customStyle="1" w:styleId="Heading1Char">
    <w:name w:val="Heading 1 Char"/>
    <w:basedOn w:val="DefaultParagraphFont"/>
    <w:link w:val="Heading1"/>
    <w:uiPriority w:val="9"/>
    <w:rsid w:val="008B65A2"/>
    <w:rPr>
      <w:rFonts w:asciiTheme="majorHAnsi" w:eastAsiaTheme="majorEastAsia" w:hAnsiTheme="majorHAnsi" w:cstheme="majorBidi"/>
      <w:color w:val="374C80" w:themeColor="accent1" w:themeShade="BF"/>
      <w:sz w:val="32"/>
      <w:szCs w:val="32"/>
    </w:rPr>
  </w:style>
  <w:style w:type="paragraph" w:styleId="Title">
    <w:name w:val="Title"/>
    <w:basedOn w:val="Normal"/>
    <w:link w:val="TitleChar"/>
    <w:qFormat/>
    <w:rsid w:val="00D4688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D46889"/>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98CDC-5F0F-4B17-A104-A4A0CD95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590</Words>
  <Characters>3365</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Trust is committed to safeguarding and promoting the welfare of children and</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Duncan</dc:creator>
  <cp:keywords/>
  <dc:description/>
  <cp:lastModifiedBy>K. Booth</cp:lastModifiedBy>
  <cp:revision>4</cp:revision>
  <cp:lastPrinted>2023-11-02T14:38:00Z</cp:lastPrinted>
  <dcterms:created xsi:type="dcterms:W3CDTF">2024-02-26T10:43:00Z</dcterms:created>
  <dcterms:modified xsi:type="dcterms:W3CDTF">2024-04-18T12:31:00Z</dcterms:modified>
</cp:coreProperties>
</file>