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C58A3" w14:textId="00F7EEB4" w:rsidR="00222C05" w:rsidRDefault="0072332E">
      <w:r>
        <w:rPr>
          <w:noProof/>
        </w:rPr>
        <mc:AlternateContent>
          <mc:Choice Requires="wps">
            <w:drawing>
              <wp:anchor distT="0" distB="0" distL="114300" distR="114300" simplePos="0" relativeHeight="251659264" behindDoc="0" locked="0" layoutInCell="1" allowOverlap="1" wp14:anchorId="57E82772" wp14:editId="63FD5660">
                <wp:simplePos x="0" y="0"/>
                <wp:positionH relativeFrom="column">
                  <wp:posOffset>-66675</wp:posOffset>
                </wp:positionH>
                <wp:positionV relativeFrom="paragraph">
                  <wp:posOffset>-190500</wp:posOffset>
                </wp:positionV>
                <wp:extent cx="5867400" cy="1219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86740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F4D834" id="Rectangle 1" o:spid="_x0000_s1026" style="position:absolute;margin-left:-5.25pt;margin-top:-15pt;width:462pt;height: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AvXkwIAAIUFAAAOAAAAZHJzL2Uyb0RvYy54bWysVE1v2zAMvQ/YfxB0X20H6ZdRpwhSZBhQ&#10;tEXToWdVlmIDsqhJSpzs14+SHCfrih2G+SCLIvlIPpG6ud11imyFdS3oihZnOSVCc6hbva7o95fl&#10;lytKnGe6Zgq0qOheOHo7+/zppjelmEADqhaWIIh2ZW8q2nhvyixzvBEdc2dghEalBNsxj6JdZ7Vl&#10;PaJ3Kpvk+UXWg62NBS6cw9O7pKSziC+l4P5RSic8URXF3HxcbVzfwprNbli5tsw0LR/SYP+QRcda&#10;jUFHqDvmGdnY9g+oruUWHEh/xqHLQMqWi1gDVlPk76pZNcyIWAuS48xIk/t/sPxh+2RJW+PdUaJZ&#10;h1f0jKQxvVaCFIGe3rgSrVbmyQ6Sw22odSdtF/5YBdlFSvcjpWLnCcfD86uLy2mOzHPUFZPiGi8t&#10;oGZHd2Od/yqgI2FTUYvhI5Vse+98Mj2YhGgalq1SeM5KpcPqQLV1OItCaByxUJZsGV6538UaMNqJ&#10;FUrBMwuVpVrizu+VSKjPQiIlmP0kJhKb8YjJOBfaF0nVsFqkUOc5fkNpo0csVGkEDMgSkxyxB4Df&#10;8z1gp7IH++AqYi+PzvnfEkvOo0eMDNqPzl2rwX4EoLCqIXKyP5CUqAksvUG9x4axkCbJGb5s8dru&#10;mfNPzOLo4FXjc+AfcZEK+orCsKOkAfvzo/Ngjx2NWkp6HMWKuh8bZgUl6pvGXr8uptMwu1GYnl9O&#10;ULCnmrdTjd50C8Crx37G7OI22Ht12EoL3Su+GvMQFVVMc4xdUe7tQVj49ETgu8PFfB7NcF4N8/d6&#10;ZXgAD6yGtnzZvTJrht712PYPcBhbVr5r4WQbPDXMNx5kG/v7yOvAN856bJzhXQqPyakcrY6v5+wX&#10;AAAA//8DAFBLAwQUAAYACAAAACEAZnPGgeEAAAALAQAADwAAAGRycy9kb3ducmV2LnhtbEyPQU/D&#10;MAyF70j8h8hIXKYt6SYmKE0nBALtgCYxtgO3tDFNWeNUTbaVf485wc32+/T8XrEafSdOOMQ2kIZs&#10;pkAg1cG21GjYvT9Pb0HEZMiaLhBq+MYIq/LyojC5DWd6w9M2NYJNKOZGg0upz6WMtUNv4iz0SKx9&#10;hsGbxOvQSDuYM5v7Ts6VWkpvWuIPzvT46LA+bI9ew8d6TM1X9pJeD2ayn6xdVW+eKq2vr8aHexAJ&#10;x/QHw298jg4lZ6rCkWwUnYZppm4Y5WGhuBQTd9mCLxWjy7kCWRbyf4fyBwAA//8DAFBLAQItABQA&#10;BgAIAAAAIQC2gziS/gAAAOEBAAATAAAAAAAAAAAAAAAAAAAAAABbQ29udGVudF9UeXBlc10ueG1s&#10;UEsBAi0AFAAGAAgAAAAhADj9If/WAAAAlAEAAAsAAAAAAAAAAAAAAAAALwEAAF9yZWxzLy5yZWxz&#10;UEsBAi0AFAAGAAgAAAAhALLwC9eTAgAAhQUAAA4AAAAAAAAAAAAAAAAALgIAAGRycy9lMm9Eb2Mu&#10;eG1sUEsBAi0AFAAGAAgAAAAhAGZzxoHhAAAACwEAAA8AAAAAAAAAAAAAAAAA7QQAAGRycy9kb3du&#10;cmV2LnhtbFBLBQYAAAAABAAEAPMAAAD7BQAAAAA=&#10;" filled="f" strokecolor="black [3213]" strokeweight="1pt"/>
            </w:pict>
          </mc:Fallback>
        </mc:AlternateContent>
      </w:r>
      <w:r>
        <w:rPr>
          <w:noProof/>
        </w:rPr>
        <w:drawing>
          <wp:anchor distT="0" distB="0" distL="114300" distR="114300" simplePos="0" relativeHeight="251661312" behindDoc="0" locked="0" layoutInCell="1" allowOverlap="1" wp14:anchorId="15CA80B7" wp14:editId="3920EB9C">
            <wp:simplePos x="0" y="0"/>
            <wp:positionH relativeFrom="margin">
              <wp:posOffset>2228850</wp:posOffset>
            </wp:positionH>
            <wp:positionV relativeFrom="paragraph">
              <wp:posOffset>-114300</wp:posOffset>
            </wp:positionV>
            <wp:extent cx="1409065" cy="762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5435" b="7604"/>
                    <a:stretch/>
                  </pic:blipFill>
                  <pic:spPr bwMode="auto">
                    <a:xfrm>
                      <a:off x="0" y="0"/>
                      <a:ext cx="140906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3360" behindDoc="0" locked="0" layoutInCell="1" allowOverlap="1" wp14:anchorId="0E0CF403" wp14:editId="7F524344">
                <wp:simplePos x="0" y="0"/>
                <wp:positionH relativeFrom="margin">
                  <wp:align>center</wp:align>
                </wp:positionH>
                <wp:positionV relativeFrom="paragraph">
                  <wp:posOffset>592455</wp:posOffset>
                </wp:positionV>
                <wp:extent cx="2360930" cy="43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noFill/>
                        <a:ln w="9525">
                          <a:noFill/>
                          <a:miter lim="800000"/>
                          <a:headEnd/>
                          <a:tailEnd/>
                        </a:ln>
                      </wps:spPr>
                      <wps:txbx>
                        <w:txbxContent>
                          <w:p w14:paraId="415DB568" w14:textId="55D78144" w:rsidR="002E58B7" w:rsidRPr="0072332E" w:rsidRDefault="002E58B7" w:rsidP="002E58B7">
                            <w:pPr>
                              <w:jc w:val="center"/>
                              <w:rPr>
                                <w:rFonts w:cs="Arial"/>
                                <w:sz w:val="40"/>
                                <w:szCs w:val="40"/>
                              </w:rPr>
                            </w:pPr>
                            <w:r w:rsidRPr="0072332E">
                              <w:rPr>
                                <w:rFonts w:cs="Arial"/>
                                <w:sz w:val="40"/>
                                <w:szCs w:val="40"/>
                              </w:rPr>
                              <w:t>Job Description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E0CF403" id="_x0000_t202" coordsize="21600,21600" o:spt="202" path="m,l,21600r21600,l21600,xe">
                <v:stroke joinstyle="miter"/>
                <v:path gradientshapeok="t" o:connecttype="rect"/>
              </v:shapetype>
              <v:shape id="Text Box 2" o:spid="_x0000_s1026" type="#_x0000_t202" style="position:absolute;margin-left:0;margin-top:46.65pt;width:185.9pt;height:34.5pt;z-index:251663360;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EA+AEAAM0DAAAOAAAAZHJzL2Uyb0RvYy54bWysU8tu2zAQvBfoPxC815JfqS1YDtKkKQqk&#10;DyDtB9AUZRElueyStpR+fZeU4xjtragOxFJLzu7MDjfXgzXsqDBocDWfTkrOlJPQaLev+fdv929W&#10;nIUoXCMMOFXzJxX49fb1q03vKzWDDkyjkBGIC1Xva97F6KuiCLJTVoQJeOUo2QJaEWmL+6JB0RO6&#10;NcWsLK+KHrDxCFKFQH/vxiTfZvy2VTJ+adugIjM1p95iXjGvu7QW242o9ih8p+WpDfEPXVihHRU9&#10;Q92JKNgB9V9QVkuEAG2cSLAFtK2WKnMgNtPyDzaPnfAqcyFxgj/LFP4frPx8fPRfkcXhHQw0wEwi&#10;+AeQPwJzcNsJt1c3iNB3SjRUeJokK3ofqtPVJHWoQgLZ9Z+goSGLQ4QMNLRokyrEkxE6DeDpLLoa&#10;IpP0cza/KtdzSknKLear6TJPpRDV822PIX5QYFkKao401Iwujg8hpm5E9XwkFXNwr43JgzWO9TVf&#10;L2fLfOEiY3Uk3xlta74q0zc6IZF875p8OQptxpgKGHdinYiOlOOwG+hgYr+D5on4I4z+ovdAQQf4&#10;i7OevFXz8PMgUHFmPjrScD1dLJIZ82axfDujDV5mdpcZ4SRB1TxyNoa3MRt45HpDWrc6y/DSyalX&#10;8kxW5+TvZMrLfT718gq3vwEAAP//AwBQSwMEFAAGAAgAAAAhAMUj9GreAAAABwEAAA8AAABkcnMv&#10;ZG93bnJldi54bWxMj81OwzAQhO9IvIO1SNyo04a2NI1TIVQOSByglLtrb34gXkexkwaenuUEx9GM&#10;Zr7Jd5NrxYh9aDwpmM8SEEjG24YqBce3x5s7ECFqsrr1hAq+MMCuuLzIdWb9mV5xPMRKcAmFTCuo&#10;Y+wyKYOp0ekw8x0Se6XvnY4s+0raXp+53LVykSQr6XRDvFDrDh9qNJ+HwSkon97X7vm23B/3w/L7&#10;Y1ya6aUySl1fTfdbEBGn+BeGX3xGh4KZTn4gG0SrgI9EBZs0BcFuup7zkRPHVosUZJHL//zFDwAA&#10;AP//AwBQSwECLQAUAAYACAAAACEAtoM4kv4AAADhAQAAEwAAAAAAAAAAAAAAAAAAAAAAW0NvbnRl&#10;bnRfVHlwZXNdLnhtbFBLAQItABQABgAIAAAAIQA4/SH/1gAAAJQBAAALAAAAAAAAAAAAAAAAAC8B&#10;AABfcmVscy8ucmVsc1BLAQItABQABgAIAAAAIQDaadEA+AEAAM0DAAAOAAAAAAAAAAAAAAAAAC4C&#10;AABkcnMvZTJvRG9jLnhtbFBLAQItABQABgAIAAAAIQDFI/Rq3gAAAAcBAAAPAAAAAAAAAAAAAAAA&#10;AFIEAABkcnMvZG93bnJldi54bWxQSwUGAAAAAAQABADzAAAAXQUAAAAA&#10;" filled="f" stroked="f">
                <v:textbox>
                  <w:txbxContent>
                    <w:p w14:paraId="415DB568" w14:textId="55D78144" w:rsidR="002E58B7" w:rsidRPr="0072332E" w:rsidRDefault="002E58B7" w:rsidP="002E58B7">
                      <w:pPr>
                        <w:jc w:val="center"/>
                        <w:rPr>
                          <w:rFonts w:cs="Arial"/>
                          <w:sz w:val="40"/>
                          <w:szCs w:val="40"/>
                        </w:rPr>
                      </w:pPr>
                      <w:r w:rsidRPr="0072332E">
                        <w:rPr>
                          <w:rFonts w:cs="Arial"/>
                          <w:sz w:val="40"/>
                          <w:szCs w:val="40"/>
                        </w:rPr>
                        <w:t>Job Description</w:t>
                      </w:r>
                    </w:p>
                  </w:txbxContent>
                </v:textbox>
                <w10:wrap type="square" anchorx="margin"/>
              </v:shape>
            </w:pict>
          </mc:Fallback>
        </mc:AlternateContent>
      </w:r>
    </w:p>
    <w:p w14:paraId="42913594" w14:textId="6CA93B3E" w:rsidR="00A200D0" w:rsidRPr="00A200D0" w:rsidRDefault="00A200D0" w:rsidP="00A200D0"/>
    <w:p w14:paraId="3352AF3D" w14:textId="0619786D" w:rsidR="00A200D0" w:rsidRPr="00A200D0" w:rsidRDefault="00A200D0" w:rsidP="00A200D0"/>
    <w:p w14:paraId="4770CD64" w14:textId="3C981188" w:rsidR="0078470E" w:rsidRPr="0043195A" w:rsidRDefault="00A200D0" w:rsidP="0078470E">
      <w:r>
        <w:rPr>
          <w:noProof/>
        </w:rPr>
        <mc:AlternateContent>
          <mc:Choice Requires="wps">
            <w:drawing>
              <wp:anchor distT="45720" distB="45720" distL="114300" distR="114300" simplePos="0" relativeHeight="251667456" behindDoc="0" locked="0" layoutInCell="1" allowOverlap="1" wp14:anchorId="45D6B112" wp14:editId="19B0959D">
                <wp:simplePos x="0" y="0"/>
                <wp:positionH relativeFrom="margin">
                  <wp:align>center</wp:align>
                </wp:positionH>
                <wp:positionV relativeFrom="paragraph">
                  <wp:posOffset>267335</wp:posOffset>
                </wp:positionV>
                <wp:extent cx="5876925" cy="12096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209675"/>
                        </a:xfrm>
                        <a:prstGeom prst="rect">
                          <a:avLst/>
                        </a:prstGeom>
                        <a:solidFill>
                          <a:srgbClr val="FFFFFF"/>
                        </a:solidFill>
                        <a:ln w="9525">
                          <a:solidFill>
                            <a:srgbClr val="000000"/>
                          </a:solidFill>
                          <a:miter lim="800000"/>
                          <a:headEnd/>
                          <a:tailEnd/>
                        </a:ln>
                      </wps:spPr>
                      <wps:txbx>
                        <w:txbxContent>
                          <w:p w14:paraId="3FE963FE" w14:textId="7FB65FF3" w:rsidR="00EE0FC9" w:rsidRPr="002D741D" w:rsidRDefault="00EE0FC9" w:rsidP="00EE0FC9">
                            <w:pPr>
                              <w:rPr>
                                <w:rFonts w:cs="Arial"/>
                                <w:b/>
                                <w:bCs/>
                                <w:sz w:val="24"/>
                                <w:szCs w:val="24"/>
                              </w:rPr>
                            </w:pPr>
                            <w:r w:rsidRPr="00A200D0">
                              <w:rPr>
                                <w:rFonts w:cs="Arial"/>
                                <w:b/>
                                <w:bCs/>
                                <w:sz w:val="24"/>
                                <w:szCs w:val="24"/>
                              </w:rPr>
                              <w:t>JO</w:t>
                            </w:r>
                            <w:r w:rsidRPr="0042024A">
                              <w:rPr>
                                <w:rFonts w:cs="Arial"/>
                                <w:b/>
                                <w:bCs/>
                                <w:sz w:val="24"/>
                                <w:szCs w:val="24"/>
                              </w:rPr>
                              <w:t xml:space="preserve">B TITLE: </w:t>
                            </w:r>
                            <w:r w:rsidR="00425086">
                              <w:rPr>
                                <w:rFonts w:cs="Arial"/>
                                <w:b/>
                                <w:bCs/>
                                <w:sz w:val="24"/>
                                <w:szCs w:val="24"/>
                              </w:rPr>
                              <w:t>Lead Teaching Assistant</w:t>
                            </w:r>
                          </w:p>
                          <w:p w14:paraId="77ADD5B8" w14:textId="5E394886" w:rsidR="00EE0FC9" w:rsidRDefault="00F45E2E" w:rsidP="00EE0FC9">
                            <w:pPr>
                              <w:rPr>
                                <w:rFonts w:cs="Arial"/>
                                <w:b/>
                                <w:bCs/>
                                <w:sz w:val="24"/>
                                <w:szCs w:val="24"/>
                              </w:rPr>
                            </w:pPr>
                            <w:r w:rsidRPr="0042024A">
                              <w:rPr>
                                <w:rFonts w:cs="Arial"/>
                                <w:b/>
                                <w:bCs/>
                                <w:sz w:val="24"/>
                                <w:szCs w:val="24"/>
                              </w:rPr>
                              <w:t>GRADE</w:t>
                            </w:r>
                            <w:r w:rsidR="00000924" w:rsidRPr="0042024A">
                              <w:rPr>
                                <w:rFonts w:cs="Arial"/>
                                <w:b/>
                                <w:bCs/>
                                <w:sz w:val="24"/>
                                <w:szCs w:val="24"/>
                              </w:rPr>
                              <w:t xml:space="preserve">: </w:t>
                            </w:r>
                            <w:r w:rsidR="00146FAF">
                              <w:rPr>
                                <w:rFonts w:cs="Arial"/>
                                <w:b/>
                                <w:bCs/>
                                <w:sz w:val="24"/>
                                <w:szCs w:val="24"/>
                              </w:rPr>
                              <w:t xml:space="preserve">BAND </w:t>
                            </w:r>
                            <w:r w:rsidR="00425086">
                              <w:rPr>
                                <w:rFonts w:cs="Arial"/>
                                <w:b/>
                                <w:bCs/>
                                <w:sz w:val="24"/>
                                <w:szCs w:val="24"/>
                              </w:rPr>
                              <w:t>6</w:t>
                            </w:r>
                            <w:r w:rsidR="00146FAF">
                              <w:rPr>
                                <w:rFonts w:cs="Arial"/>
                                <w:b/>
                                <w:bCs/>
                                <w:sz w:val="24"/>
                                <w:szCs w:val="24"/>
                              </w:rPr>
                              <w:t xml:space="preserve"> SCP 6</w:t>
                            </w:r>
                          </w:p>
                          <w:p w14:paraId="3B3B4A83" w14:textId="65D66364" w:rsidR="00EE0FC9" w:rsidRPr="00DA0D23" w:rsidRDefault="00C94DC2">
                            <w:pPr>
                              <w:rPr>
                                <w:rFonts w:cs="Arial"/>
                                <w:b/>
                                <w:bCs/>
                                <w:sz w:val="24"/>
                                <w:szCs w:val="24"/>
                              </w:rPr>
                            </w:pPr>
                            <w:r>
                              <w:rPr>
                                <w:rFonts w:cs="Arial"/>
                                <w:b/>
                                <w:bCs/>
                                <w:sz w:val="24"/>
                                <w:szCs w:val="24"/>
                              </w:rPr>
                              <w:t>R</w:t>
                            </w:r>
                            <w:r w:rsidR="00A04716">
                              <w:rPr>
                                <w:rFonts w:cs="Arial"/>
                                <w:b/>
                                <w:bCs/>
                                <w:sz w:val="24"/>
                                <w:szCs w:val="24"/>
                              </w:rPr>
                              <w:t xml:space="preserve">ESPONSIBLE TO: </w:t>
                            </w:r>
                            <w:r w:rsidR="00542F38">
                              <w:rPr>
                                <w:rFonts w:cs="Arial"/>
                                <w:b/>
                                <w:bCs/>
                                <w:sz w:val="24"/>
                                <w:szCs w:val="24"/>
                              </w:rPr>
                              <w:t xml:space="preserve">Deputy </w:t>
                            </w:r>
                            <w:r w:rsidR="00425086">
                              <w:rPr>
                                <w:rFonts w:cs="Arial"/>
                                <w:b/>
                                <w:bCs/>
                                <w:sz w:val="24"/>
                                <w:szCs w:val="24"/>
                              </w:rPr>
                              <w:t>Headteacher</w:t>
                            </w:r>
                            <w:r w:rsidR="00542F38">
                              <w:rPr>
                                <w:rFonts w:cs="Arial"/>
                                <w:b/>
                                <w:bCs/>
                                <w:sz w:val="24"/>
                                <w:szCs w:val="24"/>
                              </w:rPr>
                              <w:t>, SENDCO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6B112" id="_x0000_s1027" type="#_x0000_t202" style="position:absolute;margin-left:0;margin-top:21.05pt;width:462.75pt;height:95.2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UYEgIAACcEAAAOAAAAZHJzL2Uyb0RvYy54bWysU9tu2zAMfR+wfxD0vtgJcmmMOEWXLsOA&#10;7gJ0+wBFlmNhsqhRSuzs60cpbppdsIdhehBIkTokD8nVbd8adlToNdiSj0c5Z8pKqLTdl/zL5+2r&#10;G858ELYSBqwq+Ul5frt++WLVuUJNoAFTKWQEYn3RuZI3Ibgiy7xsVCv8CJyyZKwBWxFIxX1WoegI&#10;vTXZJM/nWQdYOQSpvKfX+7ORrxN+XSsZPta1V4GZklNuId2Y7l28s/VKFHsUrtFySEP8Qxat0JaC&#10;XqDuRRDsgPo3qFZLBA91GEloM6hrLVWqgaoZ579U89gIp1ItRI53F5r8/4OVH46P7hOy0L+GnhqY&#10;ivDuAeRXzyxsGmH36g4RukaJigKPI2VZ53wxfI1U+8JHkF33HipqsjgESEB9jW1khepkhE4NOF1I&#10;V31gkh5nN4v5cjLjTJJtPMmX88UsxRDF03eHPrxV0LIolBypqwleHB98iOmI4sklRvNgdLXVxiQF&#10;97uNQXYUNAHbdAb0n9yMZV3JlzNK5O8QeTp/gmh1oFE2ui35zcVJFJG3N7ZKgxaENmeZUjZ2IDJy&#10;d2Yx9Lue6WpgOfK6g+pEzCKcJ5c2jYQG8DtnHU1tyf23g0DFmXlnqTvL8XQaxzwp09liQgpeW3bX&#10;FmElQZU8cHYWNyGtRmTAwh11sdaJ3+dMhpRpGhPtw+bEcb/Wk9fzfq9/AAAA//8DAFBLAwQUAAYA&#10;CAAAACEAeyYxyt8AAAAHAQAADwAAAGRycy9kb3ducmV2LnhtbEyPwU7DMBBE70j8g7VIXFDr1G1D&#10;G+JUCAlEb9AiuLrxNomw18F20/D3mBMcRzOaeVNuRmvYgD50jiTMphkwpNrpjhoJb/vHyQpYiIq0&#10;Mo5QwjcG2FSXF6UqtDvTKw672LBUQqFQEtoY+4LzULdoVZi6Hil5R+etikn6hmuvzqncGi6yLOdW&#10;dZQWWtXjQ4v15+5kJawWz8NH2M5f3uv8aNbx5nZ4+vJSXl+N93fAIo7xLwy/+AkdqsR0cCfSgRkJ&#10;6UiUsBAzYMldi+US2EGCmIsceFXy//zVDwAAAP//AwBQSwECLQAUAAYACAAAACEAtoM4kv4AAADh&#10;AQAAEwAAAAAAAAAAAAAAAAAAAAAAW0NvbnRlbnRfVHlwZXNdLnhtbFBLAQItABQABgAIAAAAIQA4&#10;/SH/1gAAAJQBAAALAAAAAAAAAAAAAAAAAC8BAABfcmVscy8ucmVsc1BLAQItABQABgAIAAAAIQDY&#10;hmUYEgIAACcEAAAOAAAAAAAAAAAAAAAAAC4CAABkcnMvZTJvRG9jLnhtbFBLAQItABQABgAIAAAA&#10;IQB7JjHK3wAAAAcBAAAPAAAAAAAAAAAAAAAAAGwEAABkcnMvZG93bnJldi54bWxQSwUGAAAAAAQA&#10;BADzAAAAeAUAAAAA&#10;">
                <v:textbox>
                  <w:txbxContent>
                    <w:p w14:paraId="3FE963FE" w14:textId="7FB65FF3" w:rsidR="00EE0FC9" w:rsidRPr="002D741D" w:rsidRDefault="00EE0FC9" w:rsidP="00EE0FC9">
                      <w:pPr>
                        <w:rPr>
                          <w:rFonts w:cs="Arial"/>
                          <w:b/>
                          <w:bCs/>
                          <w:sz w:val="24"/>
                          <w:szCs w:val="24"/>
                        </w:rPr>
                      </w:pPr>
                      <w:r w:rsidRPr="00A200D0">
                        <w:rPr>
                          <w:rFonts w:cs="Arial"/>
                          <w:b/>
                          <w:bCs/>
                          <w:sz w:val="24"/>
                          <w:szCs w:val="24"/>
                        </w:rPr>
                        <w:t>JO</w:t>
                      </w:r>
                      <w:r w:rsidRPr="0042024A">
                        <w:rPr>
                          <w:rFonts w:cs="Arial"/>
                          <w:b/>
                          <w:bCs/>
                          <w:sz w:val="24"/>
                          <w:szCs w:val="24"/>
                        </w:rPr>
                        <w:t xml:space="preserve">B TITLE: </w:t>
                      </w:r>
                      <w:r w:rsidR="00425086">
                        <w:rPr>
                          <w:rFonts w:cs="Arial"/>
                          <w:b/>
                          <w:bCs/>
                          <w:sz w:val="24"/>
                          <w:szCs w:val="24"/>
                        </w:rPr>
                        <w:t>Lead Teaching Assistant</w:t>
                      </w:r>
                    </w:p>
                    <w:p w14:paraId="77ADD5B8" w14:textId="5E394886" w:rsidR="00EE0FC9" w:rsidRDefault="00F45E2E" w:rsidP="00EE0FC9">
                      <w:pPr>
                        <w:rPr>
                          <w:rFonts w:cs="Arial"/>
                          <w:b/>
                          <w:bCs/>
                          <w:sz w:val="24"/>
                          <w:szCs w:val="24"/>
                        </w:rPr>
                      </w:pPr>
                      <w:r w:rsidRPr="0042024A">
                        <w:rPr>
                          <w:rFonts w:cs="Arial"/>
                          <w:b/>
                          <w:bCs/>
                          <w:sz w:val="24"/>
                          <w:szCs w:val="24"/>
                        </w:rPr>
                        <w:t>GRADE</w:t>
                      </w:r>
                      <w:r w:rsidR="00000924" w:rsidRPr="0042024A">
                        <w:rPr>
                          <w:rFonts w:cs="Arial"/>
                          <w:b/>
                          <w:bCs/>
                          <w:sz w:val="24"/>
                          <w:szCs w:val="24"/>
                        </w:rPr>
                        <w:t xml:space="preserve">: </w:t>
                      </w:r>
                      <w:r w:rsidR="00146FAF">
                        <w:rPr>
                          <w:rFonts w:cs="Arial"/>
                          <w:b/>
                          <w:bCs/>
                          <w:sz w:val="24"/>
                          <w:szCs w:val="24"/>
                        </w:rPr>
                        <w:t xml:space="preserve">BAND </w:t>
                      </w:r>
                      <w:r w:rsidR="00425086">
                        <w:rPr>
                          <w:rFonts w:cs="Arial"/>
                          <w:b/>
                          <w:bCs/>
                          <w:sz w:val="24"/>
                          <w:szCs w:val="24"/>
                        </w:rPr>
                        <w:t>6</w:t>
                      </w:r>
                      <w:r w:rsidR="00146FAF">
                        <w:rPr>
                          <w:rFonts w:cs="Arial"/>
                          <w:b/>
                          <w:bCs/>
                          <w:sz w:val="24"/>
                          <w:szCs w:val="24"/>
                        </w:rPr>
                        <w:t xml:space="preserve"> SCP 6</w:t>
                      </w:r>
                    </w:p>
                    <w:p w14:paraId="3B3B4A83" w14:textId="65D66364" w:rsidR="00EE0FC9" w:rsidRPr="00DA0D23" w:rsidRDefault="00C94DC2">
                      <w:pPr>
                        <w:rPr>
                          <w:rFonts w:cs="Arial"/>
                          <w:b/>
                          <w:bCs/>
                          <w:sz w:val="24"/>
                          <w:szCs w:val="24"/>
                        </w:rPr>
                      </w:pPr>
                      <w:r>
                        <w:rPr>
                          <w:rFonts w:cs="Arial"/>
                          <w:b/>
                          <w:bCs/>
                          <w:sz w:val="24"/>
                          <w:szCs w:val="24"/>
                        </w:rPr>
                        <w:t>R</w:t>
                      </w:r>
                      <w:r w:rsidR="00A04716">
                        <w:rPr>
                          <w:rFonts w:cs="Arial"/>
                          <w:b/>
                          <w:bCs/>
                          <w:sz w:val="24"/>
                          <w:szCs w:val="24"/>
                        </w:rPr>
                        <w:t xml:space="preserve">ESPONSIBLE TO: </w:t>
                      </w:r>
                      <w:r w:rsidR="00542F38">
                        <w:rPr>
                          <w:rFonts w:cs="Arial"/>
                          <w:b/>
                          <w:bCs/>
                          <w:sz w:val="24"/>
                          <w:szCs w:val="24"/>
                        </w:rPr>
                        <w:t xml:space="preserve">Deputy </w:t>
                      </w:r>
                      <w:r w:rsidR="00425086">
                        <w:rPr>
                          <w:rFonts w:cs="Arial"/>
                          <w:b/>
                          <w:bCs/>
                          <w:sz w:val="24"/>
                          <w:szCs w:val="24"/>
                        </w:rPr>
                        <w:t>Headteacher</w:t>
                      </w:r>
                      <w:r w:rsidR="00542F38">
                        <w:rPr>
                          <w:rFonts w:cs="Arial"/>
                          <w:b/>
                          <w:bCs/>
                          <w:sz w:val="24"/>
                          <w:szCs w:val="24"/>
                        </w:rPr>
                        <w:t>, SENDCO</w:t>
                      </w:r>
                    </w:p>
                  </w:txbxContent>
                </v:textbox>
                <w10:wrap type="square" anchorx="margin"/>
              </v:shape>
            </w:pict>
          </mc:Fallback>
        </mc:AlternateContent>
      </w:r>
    </w:p>
    <w:p w14:paraId="3D98DC17" w14:textId="27F5E5A4" w:rsidR="002152E4" w:rsidRDefault="002152E4" w:rsidP="0043195A">
      <w:pPr>
        <w:pStyle w:val="Heading1"/>
        <w:rPr>
          <w:rFonts w:asciiTheme="minorHAnsi" w:hAnsiTheme="minorHAnsi" w:cstheme="minorHAnsi"/>
          <w:sz w:val="24"/>
          <w:szCs w:val="24"/>
        </w:rPr>
      </w:pPr>
      <w:r>
        <w:rPr>
          <w:rFonts w:asciiTheme="minorHAnsi" w:hAnsiTheme="minorHAnsi" w:cstheme="minorHAnsi"/>
          <w:sz w:val="24"/>
          <w:szCs w:val="24"/>
        </w:rPr>
        <w:t>Job Purpose</w:t>
      </w:r>
    </w:p>
    <w:p w14:paraId="3946279D" w14:textId="77777777" w:rsidR="00BE008D" w:rsidRPr="0060533E" w:rsidRDefault="00BE008D" w:rsidP="00BE008D">
      <w:pPr>
        <w:pStyle w:val="Default"/>
        <w:numPr>
          <w:ilvl w:val="0"/>
          <w:numId w:val="6"/>
        </w:numPr>
        <w:spacing w:after="27"/>
        <w:rPr>
          <w:rFonts w:asciiTheme="minorHAnsi" w:hAnsiTheme="minorHAnsi" w:cstheme="minorHAnsi"/>
          <w:sz w:val="22"/>
          <w:szCs w:val="22"/>
        </w:rPr>
      </w:pPr>
      <w:r w:rsidRPr="0060533E">
        <w:rPr>
          <w:rFonts w:asciiTheme="minorHAnsi" w:hAnsiTheme="minorHAnsi" w:cstheme="minorHAnsi"/>
          <w:sz w:val="22"/>
          <w:szCs w:val="22"/>
        </w:rPr>
        <w:t xml:space="preserve">To work with the SENDCO to plan and implement the deployment of the learning/teaching support resources across the </w:t>
      </w:r>
      <w:proofErr w:type="gramStart"/>
      <w:r w:rsidRPr="0060533E">
        <w:rPr>
          <w:rFonts w:asciiTheme="minorHAnsi" w:hAnsiTheme="minorHAnsi" w:cstheme="minorHAnsi"/>
          <w:sz w:val="22"/>
          <w:szCs w:val="22"/>
        </w:rPr>
        <w:t>School</w:t>
      </w:r>
      <w:proofErr w:type="gramEnd"/>
      <w:r w:rsidRPr="0060533E">
        <w:rPr>
          <w:rFonts w:asciiTheme="minorHAnsi" w:hAnsiTheme="minorHAnsi" w:cstheme="minorHAnsi"/>
          <w:sz w:val="22"/>
          <w:szCs w:val="22"/>
        </w:rPr>
        <w:t xml:space="preserve">, in line with the needs identified across curriculum areas and in the EHC plans. </w:t>
      </w:r>
    </w:p>
    <w:p w14:paraId="536A964A" w14:textId="77777777" w:rsidR="00BE008D" w:rsidRPr="0060533E" w:rsidRDefault="00BE008D" w:rsidP="00BE008D">
      <w:pPr>
        <w:pStyle w:val="Default"/>
        <w:numPr>
          <w:ilvl w:val="0"/>
          <w:numId w:val="6"/>
        </w:numPr>
        <w:spacing w:after="27"/>
        <w:rPr>
          <w:rFonts w:asciiTheme="minorHAnsi" w:hAnsiTheme="minorHAnsi" w:cstheme="minorHAnsi"/>
          <w:sz w:val="22"/>
          <w:szCs w:val="22"/>
        </w:rPr>
      </w:pPr>
      <w:r w:rsidRPr="0060533E">
        <w:rPr>
          <w:rFonts w:asciiTheme="minorHAnsi" w:hAnsiTheme="minorHAnsi" w:cstheme="minorHAnsi"/>
          <w:sz w:val="22"/>
          <w:szCs w:val="22"/>
        </w:rPr>
        <w:t xml:space="preserve">To work closely with the departments to provide high quality support for children, including those with special educational needs. </w:t>
      </w:r>
    </w:p>
    <w:p w14:paraId="3B148713" w14:textId="77777777" w:rsidR="00BE008D" w:rsidRDefault="00BE008D" w:rsidP="001C7698">
      <w:pPr>
        <w:pStyle w:val="Default"/>
        <w:numPr>
          <w:ilvl w:val="0"/>
          <w:numId w:val="6"/>
        </w:numPr>
        <w:rPr>
          <w:rFonts w:asciiTheme="minorHAnsi" w:hAnsiTheme="minorHAnsi" w:cstheme="minorHAnsi"/>
          <w:sz w:val="22"/>
          <w:szCs w:val="22"/>
        </w:rPr>
      </w:pPr>
      <w:r w:rsidRPr="0060533E">
        <w:rPr>
          <w:rFonts w:asciiTheme="minorHAnsi" w:hAnsiTheme="minorHAnsi" w:cstheme="minorHAnsi"/>
          <w:sz w:val="22"/>
          <w:szCs w:val="22"/>
        </w:rPr>
        <w:t xml:space="preserve">To lead a </w:t>
      </w:r>
      <w:r>
        <w:rPr>
          <w:rFonts w:asciiTheme="minorHAnsi" w:hAnsiTheme="minorHAnsi" w:cstheme="minorHAnsi"/>
          <w:sz w:val="22"/>
          <w:szCs w:val="22"/>
        </w:rPr>
        <w:t xml:space="preserve">small </w:t>
      </w:r>
      <w:r w:rsidRPr="0060533E">
        <w:rPr>
          <w:rFonts w:asciiTheme="minorHAnsi" w:hAnsiTheme="minorHAnsi" w:cstheme="minorHAnsi"/>
          <w:sz w:val="22"/>
          <w:szCs w:val="22"/>
        </w:rPr>
        <w:t xml:space="preserve">team of Teaching Assistants within designated curriculum areas. </w:t>
      </w:r>
    </w:p>
    <w:p w14:paraId="65582CD6" w14:textId="77777777" w:rsidR="002A5729" w:rsidRDefault="002A5729" w:rsidP="005970FA">
      <w:pPr>
        <w:pStyle w:val="Default"/>
        <w:ind w:left="720"/>
        <w:rPr>
          <w:rFonts w:asciiTheme="minorHAnsi" w:hAnsiTheme="minorHAnsi" w:cstheme="minorHAnsi"/>
          <w:sz w:val="22"/>
          <w:szCs w:val="22"/>
        </w:rPr>
      </w:pPr>
    </w:p>
    <w:p w14:paraId="1E3E87F8" w14:textId="77777777" w:rsidR="005970FA" w:rsidRPr="005970FA" w:rsidRDefault="005970FA" w:rsidP="005970FA">
      <w:pPr>
        <w:jc w:val="both"/>
        <w:rPr>
          <w:rFonts w:cstheme="minorHAnsi"/>
          <w:b/>
          <w:sz w:val="24"/>
          <w:szCs w:val="24"/>
        </w:rPr>
      </w:pPr>
      <w:r w:rsidRPr="005970FA">
        <w:rPr>
          <w:rFonts w:cstheme="minorHAnsi"/>
          <w:b/>
          <w:sz w:val="24"/>
          <w:szCs w:val="24"/>
        </w:rPr>
        <w:t>KEY DUTIES AND RESPONSIBLITIES</w:t>
      </w:r>
    </w:p>
    <w:p w14:paraId="6B2E99C6" w14:textId="77777777" w:rsidR="001C2C18" w:rsidRPr="0060533E" w:rsidRDefault="001C2C18" w:rsidP="001C2C18">
      <w:pPr>
        <w:pStyle w:val="Default"/>
        <w:widowControl/>
        <w:numPr>
          <w:ilvl w:val="0"/>
          <w:numId w:val="6"/>
        </w:numPr>
        <w:spacing w:after="32"/>
        <w:rPr>
          <w:rFonts w:asciiTheme="minorHAnsi" w:hAnsiTheme="minorHAnsi" w:cstheme="minorHAnsi"/>
          <w:sz w:val="22"/>
          <w:szCs w:val="22"/>
        </w:rPr>
      </w:pPr>
      <w:r w:rsidRPr="0060533E">
        <w:rPr>
          <w:rFonts w:asciiTheme="minorHAnsi" w:hAnsiTheme="minorHAnsi" w:cstheme="minorHAnsi"/>
          <w:sz w:val="22"/>
          <w:szCs w:val="22"/>
        </w:rPr>
        <w:t xml:space="preserve">Be an excellent role model, exemplifying high personal and professional standards and promoting high expectations for all members of the Trust. </w:t>
      </w:r>
    </w:p>
    <w:p w14:paraId="75CE3FA1" w14:textId="77777777" w:rsidR="001C2C18" w:rsidRPr="0060533E" w:rsidRDefault="001C2C18" w:rsidP="001C2C18">
      <w:pPr>
        <w:pStyle w:val="Default"/>
        <w:widowControl/>
        <w:numPr>
          <w:ilvl w:val="0"/>
          <w:numId w:val="6"/>
        </w:numPr>
        <w:spacing w:after="32"/>
        <w:rPr>
          <w:rFonts w:asciiTheme="minorHAnsi" w:hAnsiTheme="minorHAnsi" w:cstheme="minorHAnsi"/>
          <w:sz w:val="22"/>
          <w:szCs w:val="22"/>
        </w:rPr>
      </w:pPr>
      <w:r w:rsidRPr="0060533E">
        <w:rPr>
          <w:rFonts w:asciiTheme="minorHAnsi" w:hAnsiTheme="minorHAnsi" w:cstheme="minorHAnsi"/>
          <w:sz w:val="22"/>
          <w:szCs w:val="22"/>
        </w:rPr>
        <w:t xml:space="preserve">Take responsibility for promoting and safeguarding the welfare of children, young </w:t>
      </w:r>
      <w:proofErr w:type="gramStart"/>
      <w:r w:rsidRPr="0060533E">
        <w:rPr>
          <w:rFonts w:asciiTheme="minorHAnsi" w:hAnsiTheme="minorHAnsi" w:cstheme="minorHAnsi"/>
          <w:sz w:val="22"/>
          <w:szCs w:val="22"/>
        </w:rPr>
        <w:t>people</w:t>
      </w:r>
      <w:proofErr w:type="gramEnd"/>
      <w:r w:rsidRPr="0060533E">
        <w:rPr>
          <w:rFonts w:asciiTheme="minorHAnsi" w:hAnsiTheme="minorHAnsi" w:cstheme="minorHAnsi"/>
          <w:sz w:val="22"/>
          <w:szCs w:val="22"/>
        </w:rPr>
        <w:t xml:space="preserve"> and adults within the organisation. </w:t>
      </w:r>
    </w:p>
    <w:p w14:paraId="046C09B0" w14:textId="77777777" w:rsidR="001C2C18" w:rsidRPr="0060533E" w:rsidRDefault="001C2C18" w:rsidP="001C2C18">
      <w:pPr>
        <w:pStyle w:val="Default"/>
        <w:widowControl/>
        <w:numPr>
          <w:ilvl w:val="0"/>
          <w:numId w:val="6"/>
        </w:numPr>
        <w:spacing w:after="32"/>
        <w:rPr>
          <w:rFonts w:asciiTheme="minorHAnsi" w:hAnsiTheme="minorHAnsi" w:cstheme="minorHAnsi"/>
          <w:sz w:val="22"/>
          <w:szCs w:val="22"/>
        </w:rPr>
      </w:pPr>
      <w:r w:rsidRPr="0060533E">
        <w:rPr>
          <w:rFonts w:asciiTheme="minorHAnsi" w:hAnsiTheme="minorHAnsi" w:cstheme="minorHAnsi"/>
          <w:sz w:val="22"/>
          <w:szCs w:val="22"/>
        </w:rPr>
        <w:t xml:space="preserve">Demonstrate optimistic personal behaviour, positive relationships and attitudes towards young people, professionals, parents, </w:t>
      </w:r>
      <w:proofErr w:type="gramStart"/>
      <w:r w:rsidRPr="0060533E">
        <w:rPr>
          <w:rFonts w:asciiTheme="minorHAnsi" w:hAnsiTheme="minorHAnsi" w:cstheme="minorHAnsi"/>
          <w:sz w:val="22"/>
          <w:szCs w:val="22"/>
        </w:rPr>
        <w:t>governors</w:t>
      </w:r>
      <w:proofErr w:type="gramEnd"/>
      <w:r w:rsidRPr="0060533E">
        <w:rPr>
          <w:rFonts w:asciiTheme="minorHAnsi" w:hAnsiTheme="minorHAnsi" w:cstheme="minorHAnsi"/>
          <w:sz w:val="22"/>
          <w:szCs w:val="22"/>
        </w:rPr>
        <w:t xml:space="preserve"> and members of the local community. </w:t>
      </w:r>
    </w:p>
    <w:p w14:paraId="2457CA89" w14:textId="5068C893" w:rsidR="00EA15C6" w:rsidRDefault="001C2C18" w:rsidP="005970FA">
      <w:pPr>
        <w:pStyle w:val="ListParagraph"/>
        <w:numPr>
          <w:ilvl w:val="0"/>
          <w:numId w:val="6"/>
        </w:numPr>
        <w:rPr>
          <w:rFonts w:cstheme="minorHAnsi"/>
        </w:rPr>
      </w:pPr>
      <w:r w:rsidRPr="00F521F7">
        <w:rPr>
          <w:rFonts w:cstheme="minorHAnsi"/>
        </w:rPr>
        <w:t xml:space="preserve">Regularly review own practice, set personal </w:t>
      </w:r>
      <w:proofErr w:type="gramStart"/>
      <w:r w:rsidRPr="00F521F7">
        <w:rPr>
          <w:rFonts w:cstheme="minorHAnsi"/>
        </w:rPr>
        <w:t>targets</w:t>
      </w:r>
      <w:proofErr w:type="gramEnd"/>
      <w:r w:rsidRPr="00F521F7">
        <w:rPr>
          <w:rFonts w:cstheme="minorHAnsi"/>
        </w:rPr>
        <w:t xml:space="preserve"> and take responsibility for own personal development.</w:t>
      </w:r>
    </w:p>
    <w:p w14:paraId="10BB7F80" w14:textId="77777777" w:rsidR="005970FA" w:rsidRPr="0060533E" w:rsidRDefault="005970FA" w:rsidP="005970FA">
      <w:pPr>
        <w:numPr>
          <w:ilvl w:val="0"/>
          <w:numId w:val="6"/>
        </w:numPr>
        <w:spacing w:after="0" w:line="240" w:lineRule="auto"/>
        <w:jc w:val="both"/>
        <w:rPr>
          <w:rFonts w:cstheme="minorHAnsi"/>
        </w:rPr>
      </w:pPr>
      <w:r w:rsidRPr="0060533E">
        <w:rPr>
          <w:rFonts w:cstheme="minorHAnsi"/>
        </w:rPr>
        <w:t>Apply Trust wide policy and procedures.</w:t>
      </w:r>
    </w:p>
    <w:p w14:paraId="04170E0C" w14:textId="77777777" w:rsidR="005970FA" w:rsidRPr="0060533E" w:rsidRDefault="005970FA" w:rsidP="005970FA">
      <w:pPr>
        <w:numPr>
          <w:ilvl w:val="0"/>
          <w:numId w:val="6"/>
        </w:numPr>
        <w:spacing w:after="0" w:line="240" w:lineRule="auto"/>
        <w:jc w:val="both"/>
        <w:rPr>
          <w:rFonts w:cstheme="minorHAnsi"/>
        </w:rPr>
      </w:pPr>
      <w:r w:rsidRPr="0060533E">
        <w:rPr>
          <w:rFonts w:cstheme="minorHAnsi"/>
        </w:rPr>
        <w:t xml:space="preserve">Promote and safeguard the welfare of students and other adults within the Learning Trust by adhering to all statutory and associated </w:t>
      </w:r>
      <w:proofErr w:type="gramStart"/>
      <w:r w:rsidRPr="0060533E">
        <w:rPr>
          <w:rFonts w:cstheme="minorHAnsi"/>
        </w:rPr>
        <w:t>work place</w:t>
      </w:r>
      <w:proofErr w:type="gramEnd"/>
      <w:r w:rsidRPr="0060533E">
        <w:rPr>
          <w:rFonts w:cstheme="minorHAnsi"/>
        </w:rPr>
        <w:t xml:space="preserve"> policies.</w:t>
      </w:r>
    </w:p>
    <w:p w14:paraId="03828CD9" w14:textId="77777777" w:rsidR="005970FA" w:rsidRPr="0060533E" w:rsidRDefault="005970FA" w:rsidP="005970FA">
      <w:pPr>
        <w:numPr>
          <w:ilvl w:val="0"/>
          <w:numId w:val="6"/>
        </w:numPr>
        <w:spacing w:after="0" w:line="240" w:lineRule="auto"/>
        <w:jc w:val="both"/>
        <w:rPr>
          <w:rFonts w:cstheme="minorHAnsi"/>
        </w:rPr>
      </w:pPr>
      <w:r w:rsidRPr="0060533E">
        <w:rPr>
          <w:rFonts w:cstheme="minorHAnsi"/>
        </w:rPr>
        <w:t>Ensure compliance through quality assurance and evaluation.</w:t>
      </w:r>
    </w:p>
    <w:p w14:paraId="426213EF" w14:textId="77777777" w:rsidR="005970FA" w:rsidRPr="0060533E" w:rsidRDefault="005970FA" w:rsidP="005970FA">
      <w:pPr>
        <w:spacing w:after="0" w:line="240" w:lineRule="auto"/>
        <w:ind w:left="360"/>
        <w:jc w:val="both"/>
        <w:rPr>
          <w:rFonts w:cstheme="minorHAnsi"/>
        </w:rPr>
      </w:pPr>
    </w:p>
    <w:p w14:paraId="47A38D04" w14:textId="77777777" w:rsidR="005970FA" w:rsidRDefault="005970FA" w:rsidP="005970FA">
      <w:pPr>
        <w:spacing w:after="0" w:line="240" w:lineRule="auto"/>
        <w:jc w:val="both"/>
        <w:rPr>
          <w:rFonts w:cstheme="minorHAnsi"/>
          <w:b/>
        </w:rPr>
      </w:pPr>
      <w:r w:rsidRPr="0060533E">
        <w:rPr>
          <w:rFonts w:cstheme="minorHAnsi"/>
          <w:b/>
        </w:rPr>
        <w:t>Leading People and Managing Performance</w:t>
      </w:r>
    </w:p>
    <w:p w14:paraId="6CC1867F" w14:textId="77777777" w:rsidR="004C628B" w:rsidRPr="0060533E" w:rsidRDefault="004C628B" w:rsidP="005970FA">
      <w:pPr>
        <w:spacing w:after="0" w:line="240" w:lineRule="auto"/>
        <w:jc w:val="both"/>
        <w:rPr>
          <w:rFonts w:cstheme="minorHAnsi"/>
          <w:b/>
        </w:rPr>
      </w:pPr>
    </w:p>
    <w:p w14:paraId="6865C072" w14:textId="77777777" w:rsidR="005970FA" w:rsidRPr="0060533E" w:rsidRDefault="005970FA" w:rsidP="005970FA">
      <w:pPr>
        <w:numPr>
          <w:ilvl w:val="0"/>
          <w:numId w:val="6"/>
        </w:numPr>
        <w:spacing w:after="0" w:line="240" w:lineRule="auto"/>
        <w:jc w:val="both"/>
        <w:rPr>
          <w:rFonts w:cstheme="minorHAnsi"/>
        </w:rPr>
      </w:pPr>
      <w:r w:rsidRPr="0060533E">
        <w:rPr>
          <w:rFonts w:cstheme="minorHAnsi"/>
        </w:rPr>
        <w:t>Lead and develop staff within the team to deliver high quality performance</w:t>
      </w:r>
    </w:p>
    <w:p w14:paraId="2294C822" w14:textId="77777777" w:rsidR="005970FA" w:rsidRPr="0060533E" w:rsidRDefault="005970FA" w:rsidP="005970FA">
      <w:pPr>
        <w:pStyle w:val="Default"/>
        <w:widowControl/>
        <w:numPr>
          <w:ilvl w:val="0"/>
          <w:numId w:val="6"/>
        </w:numPr>
        <w:spacing w:after="27"/>
        <w:rPr>
          <w:rFonts w:asciiTheme="minorHAnsi" w:hAnsiTheme="minorHAnsi" w:cstheme="minorHAnsi"/>
          <w:sz w:val="22"/>
          <w:szCs w:val="22"/>
        </w:rPr>
      </w:pPr>
      <w:r w:rsidRPr="0060533E">
        <w:rPr>
          <w:rFonts w:asciiTheme="minorHAnsi" w:hAnsiTheme="minorHAnsi" w:cstheme="minorHAnsi"/>
          <w:sz w:val="22"/>
          <w:szCs w:val="22"/>
        </w:rPr>
        <w:t xml:space="preserve">Complete robust performance management on select staff to support and embed best practice across the school. </w:t>
      </w:r>
    </w:p>
    <w:p w14:paraId="40CE7759" w14:textId="77777777" w:rsidR="005970FA" w:rsidRPr="0060533E" w:rsidRDefault="005970FA" w:rsidP="005970FA">
      <w:pPr>
        <w:numPr>
          <w:ilvl w:val="0"/>
          <w:numId w:val="6"/>
        </w:numPr>
        <w:spacing w:after="0" w:line="240" w:lineRule="auto"/>
        <w:jc w:val="both"/>
        <w:rPr>
          <w:rFonts w:cstheme="minorHAnsi"/>
        </w:rPr>
      </w:pPr>
      <w:r w:rsidRPr="0060533E">
        <w:rPr>
          <w:rFonts w:cstheme="minorHAnsi"/>
        </w:rPr>
        <w:t xml:space="preserve">Actively manage own performance and that of others, participating in the </w:t>
      </w:r>
      <w:proofErr w:type="gramStart"/>
      <w:r w:rsidRPr="0060533E">
        <w:rPr>
          <w:rFonts w:cstheme="minorHAnsi"/>
        </w:rPr>
        <w:t>School’s</w:t>
      </w:r>
      <w:proofErr w:type="gramEnd"/>
      <w:r w:rsidRPr="0060533E">
        <w:rPr>
          <w:rFonts w:cstheme="minorHAnsi"/>
        </w:rPr>
        <w:t xml:space="preserve"> appraisal process as Appraiser and Appraisee</w:t>
      </w:r>
    </w:p>
    <w:p w14:paraId="4BC5779C" w14:textId="77777777" w:rsidR="005970FA" w:rsidRPr="0060533E" w:rsidRDefault="005970FA" w:rsidP="005970FA">
      <w:pPr>
        <w:numPr>
          <w:ilvl w:val="0"/>
          <w:numId w:val="6"/>
        </w:numPr>
        <w:spacing w:after="0" w:line="240" w:lineRule="auto"/>
        <w:jc w:val="both"/>
        <w:rPr>
          <w:rFonts w:cstheme="minorHAnsi"/>
        </w:rPr>
      </w:pPr>
      <w:r w:rsidRPr="0060533E">
        <w:rPr>
          <w:rFonts w:cstheme="minorHAnsi"/>
        </w:rPr>
        <w:t>Ensure that Leaders receive high quality advice and guidance emanating from area of work/responsibility</w:t>
      </w:r>
    </w:p>
    <w:p w14:paraId="718A732F" w14:textId="77777777" w:rsidR="005970FA" w:rsidRPr="0060533E" w:rsidRDefault="005970FA" w:rsidP="005970FA">
      <w:pPr>
        <w:spacing w:after="0" w:line="240" w:lineRule="auto"/>
        <w:ind w:left="360"/>
        <w:jc w:val="both"/>
        <w:rPr>
          <w:rFonts w:cstheme="minorHAnsi"/>
        </w:rPr>
      </w:pPr>
    </w:p>
    <w:p w14:paraId="6771D845" w14:textId="77777777" w:rsidR="005970FA" w:rsidRDefault="005970FA" w:rsidP="005970FA">
      <w:pPr>
        <w:spacing w:after="0" w:line="240" w:lineRule="auto"/>
        <w:jc w:val="both"/>
        <w:rPr>
          <w:rFonts w:cstheme="minorHAnsi"/>
          <w:b/>
        </w:rPr>
      </w:pPr>
      <w:r w:rsidRPr="0060533E">
        <w:rPr>
          <w:rFonts w:cstheme="minorHAnsi"/>
          <w:b/>
        </w:rPr>
        <w:t>Engagement with Stakeholders</w:t>
      </w:r>
    </w:p>
    <w:p w14:paraId="741AC15E" w14:textId="77777777" w:rsidR="004C628B" w:rsidRPr="0060533E" w:rsidRDefault="004C628B" w:rsidP="005970FA">
      <w:pPr>
        <w:spacing w:after="0" w:line="240" w:lineRule="auto"/>
        <w:jc w:val="both"/>
        <w:rPr>
          <w:rFonts w:cstheme="minorHAnsi"/>
          <w:b/>
        </w:rPr>
      </w:pPr>
    </w:p>
    <w:p w14:paraId="1582B532" w14:textId="77777777" w:rsidR="005970FA" w:rsidRPr="0060533E" w:rsidRDefault="005970FA" w:rsidP="005970FA">
      <w:pPr>
        <w:numPr>
          <w:ilvl w:val="0"/>
          <w:numId w:val="6"/>
        </w:numPr>
        <w:spacing w:after="0" w:line="240" w:lineRule="auto"/>
        <w:jc w:val="both"/>
        <w:rPr>
          <w:rFonts w:cstheme="minorHAnsi"/>
        </w:rPr>
      </w:pPr>
      <w:r w:rsidRPr="0060533E">
        <w:rPr>
          <w:rFonts w:cstheme="minorHAnsi"/>
        </w:rPr>
        <w:lastRenderedPageBreak/>
        <w:t>Lead and contribute to the development and delivery of staff training and support across the school</w:t>
      </w:r>
    </w:p>
    <w:p w14:paraId="526E08BE" w14:textId="77777777" w:rsidR="005970FA" w:rsidRPr="0060533E" w:rsidRDefault="005970FA" w:rsidP="005970FA">
      <w:pPr>
        <w:numPr>
          <w:ilvl w:val="0"/>
          <w:numId w:val="6"/>
        </w:numPr>
        <w:spacing w:after="0" w:line="240" w:lineRule="auto"/>
        <w:jc w:val="both"/>
        <w:rPr>
          <w:rFonts w:cstheme="minorHAnsi"/>
        </w:rPr>
      </w:pPr>
      <w:r w:rsidRPr="0060533E">
        <w:rPr>
          <w:rFonts w:cstheme="minorHAnsi"/>
        </w:rPr>
        <w:t>Secure and actively engage with professional networks and collaborative arrangements with outside agencies and professional bodies associated with area of responsibility</w:t>
      </w:r>
    </w:p>
    <w:p w14:paraId="62524919" w14:textId="77777777" w:rsidR="005970FA" w:rsidRPr="0060533E" w:rsidRDefault="005970FA" w:rsidP="005970FA">
      <w:pPr>
        <w:numPr>
          <w:ilvl w:val="0"/>
          <w:numId w:val="6"/>
        </w:numPr>
        <w:spacing w:after="0" w:line="240" w:lineRule="auto"/>
        <w:jc w:val="both"/>
        <w:rPr>
          <w:rFonts w:cstheme="minorHAnsi"/>
        </w:rPr>
      </w:pPr>
      <w:r w:rsidRPr="0060533E">
        <w:rPr>
          <w:rFonts w:cstheme="minorHAnsi"/>
        </w:rPr>
        <w:t>Provide reports and updates to the SENDCo in relation to area of responsibility</w:t>
      </w:r>
    </w:p>
    <w:p w14:paraId="09CB2964" w14:textId="77777777" w:rsidR="005970FA" w:rsidRPr="0060533E" w:rsidRDefault="005970FA" w:rsidP="005970FA">
      <w:pPr>
        <w:numPr>
          <w:ilvl w:val="0"/>
          <w:numId w:val="6"/>
        </w:numPr>
        <w:spacing w:after="0" w:line="240" w:lineRule="auto"/>
        <w:jc w:val="both"/>
        <w:rPr>
          <w:rFonts w:cstheme="minorHAnsi"/>
        </w:rPr>
      </w:pPr>
      <w:r w:rsidRPr="0060533E">
        <w:rPr>
          <w:rFonts w:cstheme="minorHAnsi"/>
        </w:rPr>
        <w:t xml:space="preserve">Set clear standards for and expectations of communication with parents and other key stakeholders ensuring follow up is timely, </w:t>
      </w:r>
      <w:proofErr w:type="gramStart"/>
      <w:r w:rsidRPr="0060533E">
        <w:rPr>
          <w:rFonts w:cstheme="minorHAnsi"/>
        </w:rPr>
        <w:t>effective</w:t>
      </w:r>
      <w:proofErr w:type="gramEnd"/>
      <w:r w:rsidRPr="0060533E">
        <w:rPr>
          <w:rFonts w:cstheme="minorHAnsi"/>
        </w:rPr>
        <w:t xml:space="preserve"> and appropriate</w:t>
      </w:r>
    </w:p>
    <w:p w14:paraId="51FF849E" w14:textId="77777777" w:rsidR="005970FA" w:rsidRPr="0060533E" w:rsidRDefault="005970FA" w:rsidP="005970FA">
      <w:pPr>
        <w:spacing w:after="0" w:line="240" w:lineRule="auto"/>
        <w:jc w:val="both"/>
        <w:rPr>
          <w:rFonts w:cstheme="minorHAnsi"/>
          <w:b/>
        </w:rPr>
      </w:pPr>
    </w:p>
    <w:p w14:paraId="528F9071" w14:textId="77777777" w:rsidR="005970FA" w:rsidRDefault="005970FA" w:rsidP="005970FA">
      <w:pPr>
        <w:pStyle w:val="NoSpacing"/>
        <w:rPr>
          <w:rFonts w:asciiTheme="minorHAnsi" w:hAnsiTheme="minorHAnsi" w:cstheme="minorHAnsi"/>
          <w:b/>
          <w:bCs/>
          <w:color w:val="000000"/>
          <w:sz w:val="22"/>
          <w:szCs w:val="22"/>
          <w:lang w:eastAsia="en-GB"/>
        </w:rPr>
      </w:pPr>
      <w:r w:rsidRPr="0060533E">
        <w:rPr>
          <w:rFonts w:asciiTheme="minorHAnsi" w:hAnsiTheme="minorHAnsi" w:cstheme="minorHAnsi"/>
          <w:b/>
          <w:bCs/>
          <w:color w:val="000000"/>
          <w:sz w:val="22"/>
          <w:szCs w:val="22"/>
          <w:lang w:eastAsia="en-GB"/>
        </w:rPr>
        <w:t>Support for the Curriculum:</w:t>
      </w:r>
    </w:p>
    <w:p w14:paraId="60B9C09E" w14:textId="77777777" w:rsidR="004C628B" w:rsidRPr="0060533E" w:rsidRDefault="004C628B" w:rsidP="005970FA">
      <w:pPr>
        <w:pStyle w:val="NoSpacing"/>
        <w:rPr>
          <w:rFonts w:asciiTheme="minorHAnsi" w:hAnsiTheme="minorHAnsi" w:cstheme="minorHAnsi"/>
          <w:b/>
          <w:bCs/>
          <w:color w:val="000000"/>
          <w:sz w:val="22"/>
          <w:szCs w:val="22"/>
          <w:lang w:eastAsia="en-GB"/>
        </w:rPr>
      </w:pPr>
    </w:p>
    <w:p w14:paraId="68A5203B" w14:textId="77777777" w:rsidR="005970FA" w:rsidRPr="0060533E" w:rsidRDefault="005970FA" w:rsidP="005970FA">
      <w:pPr>
        <w:numPr>
          <w:ilvl w:val="0"/>
          <w:numId w:val="6"/>
        </w:numPr>
        <w:spacing w:after="0" w:line="240" w:lineRule="auto"/>
        <w:jc w:val="both"/>
        <w:rPr>
          <w:rFonts w:cstheme="minorHAnsi"/>
        </w:rPr>
      </w:pPr>
      <w:r w:rsidRPr="0060533E">
        <w:rPr>
          <w:rFonts w:cstheme="minorHAnsi"/>
        </w:rPr>
        <w:t>Ensure that within departmental meetings the SEN cohort is supported and embedded within the implementation of an inclusive curriculum</w:t>
      </w:r>
    </w:p>
    <w:p w14:paraId="21D267D4" w14:textId="77777777" w:rsidR="005970FA" w:rsidRPr="0060533E" w:rsidRDefault="005970FA" w:rsidP="005970FA">
      <w:pPr>
        <w:numPr>
          <w:ilvl w:val="0"/>
          <w:numId w:val="6"/>
        </w:numPr>
        <w:spacing w:after="0" w:line="240" w:lineRule="auto"/>
        <w:jc w:val="both"/>
        <w:rPr>
          <w:rFonts w:cstheme="minorHAnsi"/>
        </w:rPr>
      </w:pPr>
      <w:r w:rsidRPr="0060533E">
        <w:rPr>
          <w:rFonts w:cstheme="minorHAnsi"/>
        </w:rPr>
        <w:t>Establish productive working relationships with students, acting as a role model and setting high expectations.</w:t>
      </w:r>
    </w:p>
    <w:p w14:paraId="1FE5F52D" w14:textId="77777777" w:rsidR="005970FA" w:rsidRPr="0060533E" w:rsidRDefault="005970FA" w:rsidP="005970FA">
      <w:pPr>
        <w:numPr>
          <w:ilvl w:val="0"/>
          <w:numId w:val="6"/>
        </w:numPr>
        <w:spacing w:after="0" w:line="240" w:lineRule="auto"/>
        <w:jc w:val="both"/>
        <w:rPr>
          <w:rFonts w:cstheme="minorHAnsi"/>
        </w:rPr>
      </w:pPr>
      <w:r w:rsidRPr="0060533E">
        <w:rPr>
          <w:rFonts w:cstheme="minorHAnsi"/>
        </w:rPr>
        <w:t>Use specialist (curricular/learning) skills/training/experience to support students.</w:t>
      </w:r>
    </w:p>
    <w:p w14:paraId="53FB8BEC" w14:textId="77777777" w:rsidR="005970FA" w:rsidRPr="0060533E" w:rsidRDefault="005970FA" w:rsidP="005970FA">
      <w:pPr>
        <w:numPr>
          <w:ilvl w:val="0"/>
          <w:numId w:val="6"/>
        </w:numPr>
        <w:spacing w:after="0" w:line="240" w:lineRule="auto"/>
        <w:jc w:val="both"/>
        <w:rPr>
          <w:rFonts w:cstheme="minorHAnsi"/>
        </w:rPr>
      </w:pPr>
      <w:r w:rsidRPr="0060533E">
        <w:rPr>
          <w:rFonts w:cstheme="minorHAnsi"/>
        </w:rPr>
        <w:t>Support students consistently whilst recognising and responding to their individual needs.</w:t>
      </w:r>
    </w:p>
    <w:p w14:paraId="7433CEFF" w14:textId="77777777" w:rsidR="005970FA" w:rsidRPr="0060533E" w:rsidRDefault="005970FA" w:rsidP="005970FA">
      <w:pPr>
        <w:numPr>
          <w:ilvl w:val="0"/>
          <w:numId w:val="6"/>
        </w:numPr>
        <w:spacing w:after="0" w:line="240" w:lineRule="auto"/>
        <w:jc w:val="both"/>
        <w:rPr>
          <w:rFonts w:cstheme="minorHAnsi"/>
        </w:rPr>
      </w:pPr>
      <w:r w:rsidRPr="0060533E">
        <w:rPr>
          <w:rFonts w:cstheme="minorHAnsi"/>
        </w:rPr>
        <w:t>Work with the Teacher to establish an appropriate learning environment.</w:t>
      </w:r>
    </w:p>
    <w:p w14:paraId="02990CEB" w14:textId="77777777" w:rsidR="005970FA" w:rsidRPr="0060533E" w:rsidRDefault="005970FA" w:rsidP="005970FA">
      <w:pPr>
        <w:numPr>
          <w:ilvl w:val="0"/>
          <w:numId w:val="6"/>
        </w:numPr>
        <w:spacing w:after="0" w:line="240" w:lineRule="auto"/>
        <w:jc w:val="both"/>
        <w:rPr>
          <w:rFonts w:cstheme="minorHAnsi"/>
        </w:rPr>
      </w:pPr>
      <w:r w:rsidRPr="0060533E">
        <w:rPr>
          <w:rFonts w:cstheme="minorHAnsi"/>
        </w:rPr>
        <w:t>Identify with the departmental heads and teachers’ students who require further intervention to embed key concepts of the curriculum</w:t>
      </w:r>
    </w:p>
    <w:p w14:paraId="449145A6" w14:textId="77777777" w:rsidR="005970FA" w:rsidRPr="0060533E" w:rsidRDefault="005970FA" w:rsidP="005970FA">
      <w:pPr>
        <w:numPr>
          <w:ilvl w:val="0"/>
          <w:numId w:val="6"/>
        </w:numPr>
        <w:spacing w:after="0" w:line="240" w:lineRule="auto"/>
        <w:jc w:val="both"/>
        <w:rPr>
          <w:rFonts w:cstheme="minorHAnsi"/>
        </w:rPr>
      </w:pPr>
      <w:r w:rsidRPr="0060533E">
        <w:rPr>
          <w:rFonts w:cstheme="minorHAnsi"/>
        </w:rPr>
        <w:t>Devise and deliver interventions to support and embed the learning</w:t>
      </w:r>
    </w:p>
    <w:p w14:paraId="1429C694" w14:textId="77777777" w:rsidR="005970FA" w:rsidRPr="0060533E" w:rsidRDefault="005970FA" w:rsidP="005970FA">
      <w:pPr>
        <w:numPr>
          <w:ilvl w:val="0"/>
          <w:numId w:val="6"/>
        </w:numPr>
        <w:spacing w:after="0" w:line="240" w:lineRule="auto"/>
        <w:jc w:val="both"/>
        <w:rPr>
          <w:rFonts w:cstheme="minorHAnsi"/>
        </w:rPr>
      </w:pPr>
      <w:r w:rsidRPr="0060533E">
        <w:rPr>
          <w:rFonts w:cstheme="minorHAnsi"/>
        </w:rPr>
        <w:t>Assist with the development and implementation of ‘Learning Profiles’ within departments</w:t>
      </w:r>
    </w:p>
    <w:p w14:paraId="21B3DB02" w14:textId="77777777" w:rsidR="005970FA" w:rsidRPr="0060533E" w:rsidRDefault="005970FA" w:rsidP="005970FA">
      <w:pPr>
        <w:numPr>
          <w:ilvl w:val="0"/>
          <w:numId w:val="6"/>
        </w:numPr>
        <w:spacing w:after="0" w:line="240" w:lineRule="auto"/>
        <w:jc w:val="both"/>
        <w:rPr>
          <w:rFonts w:cstheme="minorHAnsi"/>
        </w:rPr>
      </w:pPr>
      <w:r w:rsidRPr="0060533E">
        <w:rPr>
          <w:rFonts w:cstheme="minorHAnsi"/>
        </w:rPr>
        <w:t>Provide feedback to students in relation to progress and achievement.</w:t>
      </w:r>
    </w:p>
    <w:p w14:paraId="0BE59AE5" w14:textId="77777777" w:rsidR="005970FA" w:rsidRPr="0060533E" w:rsidRDefault="005970FA" w:rsidP="005970FA">
      <w:pPr>
        <w:numPr>
          <w:ilvl w:val="0"/>
          <w:numId w:val="6"/>
        </w:numPr>
        <w:spacing w:after="0" w:line="240" w:lineRule="auto"/>
        <w:jc w:val="both"/>
        <w:rPr>
          <w:rFonts w:cstheme="minorHAnsi"/>
        </w:rPr>
      </w:pPr>
      <w:r w:rsidRPr="0060533E">
        <w:rPr>
          <w:rFonts w:cstheme="minorHAnsi"/>
        </w:rPr>
        <w:t xml:space="preserve">Provide objective and accurate feedback and reports, as required, to the Teacher on student achievements, </w:t>
      </w:r>
      <w:proofErr w:type="gramStart"/>
      <w:r w:rsidRPr="0060533E">
        <w:rPr>
          <w:rFonts w:cstheme="minorHAnsi"/>
        </w:rPr>
        <w:t>progress</w:t>
      </w:r>
      <w:proofErr w:type="gramEnd"/>
      <w:r w:rsidRPr="0060533E">
        <w:rPr>
          <w:rFonts w:cstheme="minorHAnsi"/>
        </w:rPr>
        <w:t xml:space="preserve"> and other matters, ensuring the availability of appropriate evidence.</w:t>
      </w:r>
    </w:p>
    <w:p w14:paraId="0273FB64" w14:textId="77777777" w:rsidR="005970FA" w:rsidRPr="0060533E" w:rsidRDefault="005970FA" w:rsidP="005970FA">
      <w:pPr>
        <w:numPr>
          <w:ilvl w:val="0"/>
          <w:numId w:val="6"/>
        </w:numPr>
        <w:spacing w:after="0" w:line="240" w:lineRule="auto"/>
        <w:jc w:val="both"/>
        <w:rPr>
          <w:rFonts w:cstheme="minorHAnsi"/>
        </w:rPr>
      </w:pPr>
      <w:r w:rsidRPr="0060533E">
        <w:rPr>
          <w:rFonts w:cstheme="minorHAnsi"/>
        </w:rPr>
        <w:t>Administer and assess routine tests and invigilate exams/tests as appropriate.</w:t>
      </w:r>
    </w:p>
    <w:p w14:paraId="367FE7A5" w14:textId="77777777" w:rsidR="005970FA" w:rsidRPr="0060533E" w:rsidRDefault="005970FA" w:rsidP="005970FA">
      <w:pPr>
        <w:pStyle w:val="Default"/>
        <w:widowControl/>
        <w:numPr>
          <w:ilvl w:val="0"/>
          <w:numId w:val="6"/>
        </w:numPr>
        <w:spacing w:after="27"/>
        <w:rPr>
          <w:rFonts w:asciiTheme="minorHAnsi" w:hAnsiTheme="minorHAnsi" w:cstheme="minorHAnsi"/>
          <w:sz w:val="22"/>
          <w:szCs w:val="22"/>
        </w:rPr>
      </w:pPr>
      <w:r w:rsidRPr="0060533E">
        <w:rPr>
          <w:rFonts w:asciiTheme="minorHAnsi" w:hAnsiTheme="minorHAnsi" w:cstheme="minorHAnsi"/>
          <w:sz w:val="22"/>
          <w:szCs w:val="22"/>
        </w:rPr>
        <w:t xml:space="preserve">Implement agreed learning activities/teaching programmes, adjusting activities according to student responses/needs. </w:t>
      </w:r>
    </w:p>
    <w:p w14:paraId="63E6873F" w14:textId="77777777" w:rsidR="005970FA" w:rsidRPr="0060533E" w:rsidRDefault="005970FA" w:rsidP="005970FA">
      <w:pPr>
        <w:pStyle w:val="Default"/>
        <w:widowControl/>
        <w:numPr>
          <w:ilvl w:val="0"/>
          <w:numId w:val="6"/>
        </w:numPr>
        <w:spacing w:after="27"/>
        <w:rPr>
          <w:rFonts w:asciiTheme="minorHAnsi" w:hAnsiTheme="minorHAnsi" w:cstheme="minorHAnsi"/>
          <w:sz w:val="22"/>
          <w:szCs w:val="22"/>
        </w:rPr>
      </w:pPr>
      <w:r w:rsidRPr="0060533E">
        <w:rPr>
          <w:rFonts w:asciiTheme="minorHAnsi" w:hAnsiTheme="minorHAnsi" w:cstheme="minorHAnsi"/>
          <w:sz w:val="22"/>
          <w:szCs w:val="22"/>
        </w:rPr>
        <w:t>Work across departments to ensure the effective planning of the interventions</w:t>
      </w:r>
    </w:p>
    <w:p w14:paraId="1DDF78B8" w14:textId="77777777" w:rsidR="005970FA" w:rsidRPr="0060533E" w:rsidRDefault="005970FA" w:rsidP="005970FA">
      <w:pPr>
        <w:pStyle w:val="Default"/>
        <w:widowControl/>
        <w:numPr>
          <w:ilvl w:val="0"/>
          <w:numId w:val="6"/>
        </w:numPr>
        <w:spacing w:after="27"/>
        <w:rPr>
          <w:rFonts w:asciiTheme="minorHAnsi" w:hAnsiTheme="minorHAnsi" w:cstheme="minorHAnsi"/>
          <w:sz w:val="22"/>
          <w:szCs w:val="22"/>
        </w:rPr>
      </w:pPr>
      <w:r w:rsidRPr="0060533E">
        <w:rPr>
          <w:rFonts w:asciiTheme="minorHAnsi" w:hAnsiTheme="minorHAnsi" w:cstheme="minorHAnsi"/>
          <w:sz w:val="22"/>
          <w:szCs w:val="22"/>
        </w:rPr>
        <w:t xml:space="preserve">Provide appropriate guidance and supervision and assist in the training and development of staff as appropriate. </w:t>
      </w:r>
    </w:p>
    <w:p w14:paraId="5DA41833" w14:textId="77777777" w:rsidR="005970FA" w:rsidRPr="005970FA" w:rsidRDefault="005970FA" w:rsidP="005970FA">
      <w:pPr>
        <w:pStyle w:val="ListParagraph"/>
        <w:rPr>
          <w:rFonts w:cstheme="minorHAnsi"/>
        </w:rPr>
      </w:pPr>
    </w:p>
    <w:p w14:paraId="45D27255" w14:textId="16AB3BFE" w:rsidR="00AA18F8" w:rsidRPr="00AA18F8" w:rsidRDefault="00AA18F8" w:rsidP="00AA18F8">
      <w:pPr>
        <w:rPr>
          <w:rFonts w:ascii="Calibri" w:eastAsia="Times New Roman" w:hAnsi="Calibri" w:cs="Calibri"/>
          <w:sz w:val="24"/>
          <w:szCs w:val="24"/>
        </w:rPr>
      </w:pPr>
      <w:r w:rsidRPr="00AA18F8">
        <w:rPr>
          <w:rFonts w:ascii="Calibri" w:eastAsia="Times New Roman" w:hAnsi="Calibri" w:cs="Calibri"/>
          <w:sz w:val="24"/>
          <w:szCs w:val="24"/>
        </w:rPr>
        <w:t xml:space="preserve">The nature of the role demands flexibility with regards to the needs of the school. </w:t>
      </w:r>
    </w:p>
    <w:p w14:paraId="7EF4FAD0" w14:textId="77777777" w:rsidR="00AA18F8" w:rsidRPr="00AA18F8" w:rsidRDefault="00AA18F8" w:rsidP="00AA18F8">
      <w:pPr>
        <w:rPr>
          <w:rFonts w:ascii="Calibri" w:eastAsia="Times New Roman" w:hAnsi="Calibri" w:cs="Calibri"/>
          <w:sz w:val="24"/>
          <w:szCs w:val="24"/>
        </w:rPr>
      </w:pPr>
      <w:r w:rsidRPr="00AA18F8">
        <w:rPr>
          <w:rFonts w:ascii="Calibri" w:eastAsia="Times New Roman" w:hAnsi="Calibri" w:cs="Calibri"/>
          <w:sz w:val="24"/>
          <w:szCs w:val="24"/>
        </w:rPr>
        <w:t>Additional duties may be added or stated duties changed as determined by the Headteacher in consultation with the Facilities Manager and the postholder. Changes will only take place after consultation has taken place</w:t>
      </w:r>
    </w:p>
    <w:p w14:paraId="34C95414" w14:textId="191D7E67" w:rsidR="00AA18F8" w:rsidRPr="00AA18F8" w:rsidRDefault="00AA18F8" w:rsidP="00AA18F8">
      <w:pPr>
        <w:rPr>
          <w:rFonts w:ascii="Calibri" w:eastAsia="Times New Roman" w:hAnsi="Calibri" w:cs="Calibri"/>
          <w:sz w:val="24"/>
          <w:szCs w:val="24"/>
        </w:rPr>
      </w:pPr>
      <w:r w:rsidRPr="00AA18F8">
        <w:rPr>
          <w:rFonts w:ascii="Calibri" w:eastAsia="Times New Roman" w:hAnsi="Calibri" w:cs="Calibri"/>
          <w:sz w:val="24"/>
          <w:szCs w:val="24"/>
        </w:rPr>
        <w:t>The job description is to be performed in accordance with the provisions of the APT &amp; C Pay and Conditions Document and within the range of duties set out in that document. The post is otherwise subject to the conditions of Service for APT &amp; C staff in England and Wales and to locally agreed conditions of employment</w:t>
      </w:r>
    </w:p>
    <w:sectPr w:rsidR="00AA18F8" w:rsidRPr="00AA18F8" w:rsidSect="002E58B7">
      <w:pgSz w:w="11906" w:h="16838"/>
      <w:pgMar w:top="1440" w:right="1440" w:bottom="1440" w:left="1440" w:header="708" w:footer="708" w:gutter="0"/>
      <w:pgBorders w:offsetFrom="page">
        <w:top w:val="threeDEmboss" w:sz="18" w:space="24" w:color="00B0F0"/>
        <w:left w:val="threeDEmboss" w:sz="18" w:space="24" w:color="00B0F0"/>
        <w:bottom w:val="threeDEngrave" w:sz="18" w:space="24" w:color="00B0F0"/>
        <w:right w:val="threeDEngrave" w:sz="18"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6CC3F" w14:textId="77777777" w:rsidR="00643319" w:rsidRDefault="00643319" w:rsidP="00FC5294">
      <w:pPr>
        <w:spacing w:after="0" w:line="240" w:lineRule="auto"/>
      </w:pPr>
      <w:r>
        <w:separator/>
      </w:r>
    </w:p>
  </w:endnote>
  <w:endnote w:type="continuationSeparator" w:id="0">
    <w:p w14:paraId="28C553A0" w14:textId="77777777" w:rsidR="00643319" w:rsidRDefault="00643319" w:rsidP="00FC5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31D91" w14:textId="77777777" w:rsidR="00643319" w:rsidRDefault="00643319" w:rsidP="00FC5294">
      <w:pPr>
        <w:spacing w:after="0" w:line="240" w:lineRule="auto"/>
      </w:pPr>
      <w:r>
        <w:separator/>
      </w:r>
    </w:p>
  </w:footnote>
  <w:footnote w:type="continuationSeparator" w:id="0">
    <w:p w14:paraId="500B7785" w14:textId="77777777" w:rsidR="00643319" w:rsidRDefault="00643319" w:rsidP="00FC5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6" type="#_x0000_t75" style="width:209.1pt;height:332.4pt" o:bullet="t">
        <v:imagedata r:id="rId1" o:title="TK_LOGO_POINTER_RGB_bullet_blue"/>
      </v:shape>
    </w:pict>
  </w:numPicBullet>
  <w:abstractNum w:abstractNumId="0" w15:restartNumberingAfterBreak="0">
    <w:nsid w:val="17E73E66"/>
    <w:multiLevelType w:val="hybridMultilevel"/>
    <w:tmpl w:val="1D9C525E"/>
    <w:lvl w:ilvl="0" w:tplc="ACB2957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2427E"/>
    <w:multiLevelType w:val="hybridMultilevel"/>
    <w:tmpl w:val="77EAED00"/>
    <w:lvl w:ilvl="0" w:tplc="ACB29574">
      <w:start w:val="1"/>
      <w:numFmt w:val="bullet"/>
      <w:lvlText w:val=""/>
      <w:lvlPicBulletId w:val="0"/>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360"/>
        </w:tabs>
        <w:ind w:left="360" w:hanging="360"/>
      </w:pPr>
      <w:rPr>
        <w:rFonts w:ascii="Symbol" w:hAnsi="Symbol" w:hint="default"/>
      </w:rPr>
    </w:lvl>
    <w:lvl w:ilvl="2" w:tplc="04090001">
      <w:start w:val="1"/>
      <w:numFmt w:val="bullet"/>
      <w:lvlText w:val=""/>
      <w:lvlJc w:val="left"/>
      <w:pPr>
        <w:tabs>
          <w:tab w:val="num" w:pos="360"/>
        </w:tabs>
        <w:ind w:left="360" w:hanging="360"/>
      </w:pPr>
      <w:rPr>
        <w:rFonts w:ascii="Symbol" w:hAnsi="Symbol" w:hint="default"/>
      </w:rPr>
    </w:lvl>
    <w:lvl w:ilvl="3" w:tplc="04090003">
      <w:start w:val="1"/>
      <w:numFmt w:val="bullet"/>
      <w:lvlText w:val="o"/>
      <w:lvlJc w:val="left"/>
      <w:pPr>
        <w:tabs>
          <w:tab w:val="num" w:pos="2160"/>
        </w:tabs>
        <w:ind w:left="2160" w:hanging="360"/>
      </w:pPr>
      <w:rPr>
        <w:rFonts w:ascii="Courier New" w:hAnsi="Courier New" w:cs="Courier New"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26387129"/>
    <w:multiLevelType w:val="hybridMultilevel"/>
    <w:tmpl w:val="FBEC4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3E79C1"/>
    <w:multiLevelType w:val="hybridMultilevel"/>
    <w:tmpl w:val="64C2FA0A"/>
    <w:lvl w:ilvl="0" w:tplc="8EA856F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9D720A"/>
    <w:multiLevelType w:val="hybridMultilevel"/>
    <w:tmpl w:val="27C40C92"/>
    <w:lvl w:ilvl="0" w:tplc="836089EC">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D14C4E"/>
    <w:multiLevelType w:val="hybridMultilevel"/>
    <w:tmpl w:val="32346104"/>
    <w:lvl w:ilvl="0" w:tplc="8EA856F4">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3325416"/>
    <w:multiLevelType w:val="hybridMultilevel"/>
    <w:tmpl w:val="47F4B8B0"/>
    <w:lvl w:ilvl="0" w:tplc="8EA856F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560A2C"/>
    <w:multiLevelType w:val="multilevel"/>
    <w:tmpl w:val="DCC29600"/>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2018999626">
    <w:abstractNumId w:val="8"/>
  </w:num>
  <w:num w:numId="2" w16cid:durableId="1594702208">
    <w:abstractNumId w:val="5"/>
  </w:num>
  <w:num w:numId="3" w16cid:durableId="1803109023">
    <w:abstractNumId w:val="3"/>
  </w:num>
  <w:num w:numId="4" w16cid:durableId="1408191951">
    <w:abstractNumId w:val="7"/>
  </w:num>
  <w:num w:numId="5" w16cid:durableId="77211122">
    <w:abstractNumId w:val="6"/>
  </w:num>
  <w:num w:numId="6" w16cid:durableId="934555981">
    <w:abstractNumId w:val="0"/>
  </w:num>
  <w:num w:numId="7" w16cid:durableId="699891269">
    <w:abstractNumId w:val="4"/>
  </w:num>
  <w:num w:numId="8" w16cid:durableId="37240704">
    <w:abstractNumId w:val="1"/>
  </w:num>
  <w:num w:numId="9" w16cid:durableId="136344000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B7"/>
    <w:rsid w:val="00000924"/>
    <w:rsid w:val="000234C4"/>
    <w:rsid w:val="00023ADC"/>
    <w:rsid w:val="00025C2E"/>
    <w:rsid w:val="00031949"/>
    <w:rsid w:val="00036E9C"/>
    <w:rsid w:val="000B1461"/>
    <w:rsid w:val="000B4B9A"/>
    <w:rsid w:val="000C57CE"/>
    <w:rsid w:val="000D03F1"/>
    <w:rsid w:val="000E6DD0"/>
    <w:rsid w:val="000F3E20"/>
    <w:rsid w:val="000F74C4"/>
    <w:rsid w:val="0013189B"/>
    <w:rsid w:val="00136D7F"/>
    <w:rsid w:val="00143A87"/>
    <w:rsid w:val="00146FAF"/>
    <w:rsid w:val="00154F9A"/>
    <w:rsid w:val="00156C6F"/>
    <w:rsid w:val="00166BD7"/>
    <w:rsid w:val="00172FD4"/>
    <w:rsid w:val="001A5A88"/>
    <w:rsid w:val="001C2C18"/>
    <w:rsid w:val="001C7698"/>
    <w:rsid w:val="001F6721"/>
    <w:rsid w:val="0021016E"/>
    <w:rsid w:val="002117C3"/>
    <w:rsid w:val="002152E4"/>
    <w:rsid w:val="002218F1"/>
    <w:rsid w:val="00240942"/>
    <w:rsid w:val="00271B3C"/>
    <w:rsid w:val="0027511F"/>
    <w:rsid w:val="00294FD6"/>
    <w:rsid w:val="002A5729"/>
    <w:rsid w:val="002C3A82"/>
    <w:rsid w:val="002D741D"/>
    <w:rsid w:val="002E58B7"/>
    <w:rsid w:val="00302C6E"/>
    <w:rsid w:val="0032294F"/>
    <w:rsid w:val="003253FC"/>
    <w:rsid w:val="0034151B"/>
    <w:rsid w:val="0035178A"/>
    <w:rsid w:val="00370FF8"/>
    <w:rsid w:val="00397779"/>
    <w:rsid w:val="003A3633"/>
    <w:rsid w:val="003B65CE"/>
    <w:rsid w:val="003E49B2"/>
    <w:rsid w:val="003E5E19"/>
    <w:rsid w:val="004042BC"/>
    <w:rsid w:val="004141C2"/>
    <w:rsid w:val="0042024A"/>
    <w:rsid w:val="00425086"/>
    <w:rsid w:val="0043195A"/>
    <w:rsid w:val="004501D0"/>
    <w:rsid w:val="00497477"/>
    <w:rsid w:val="004A6D7F"/>
    <w:rsid w:val="004C628B"/>
    <w:rsid w:val="004F7AC8"/>
    <w:rsid w:val="0050530B"/>
    <w:rsid w:val="00527D45"/>
    <w:rsid w:val="00542F38"/>
    <w:rsid w:val="00565AD0"/>
    <w:rsid w:val="005662DD"/>
    <w:rsid w:val="00571AEE"/>
    <w:rsid w:val="005970FA"/>
    <w:rsid w:val="005A64A0"/>
    <w:rsid w:val="005C331D"/>
    <w:rsid w:val="005C4F97"/>
    <w:rsid w:val="005C6FA5"/>
    <w:rsid w:val="005F4D9A"/>
    <w:rsid w:val="006263B6"/>
    <w:rsid w:val="006308AA"/>
    <w:rsid w:val="00643319"/>
    <w:rsid w:val="00646597"/>
    <w:rsid w:val="006477B9"/>
    <w:rsid w:val="006529CE"/>
    <w:rsid w:val="00654A99"/>
    <w:rsid w:val="006819E8"/>
    <w:rsid w:val="00686C09"/>
    <w:rsid w:val="0068720A"/>
    <w:rsid w:val="006A3B82"/>
    <w:rsid w:val="006C218F"/>
    <w:rsid w:val="006D039C"/>
    <w:rsid w:val="006D7F84"/>
    <w:rsid w:val="007124D1"/>
    <w:rsid w:val="0072332E"/>
    <w:rsid w:val="00731747"/>
    <w:rsid w:val="00743C6A"/>
    <w:rsid w:val="00747384"/>
    <w:rsid w:val="00750E5A"/>
    <w:rsid w:val="0078174D"/>
    <w:rsid w:val="007831E0"/>
    <w:rsid w:val="0078470E"/>
    <w:rsid w:val="00785A3E"/>
    <w:rsid w:val="007955BD"/>
    <w:rsid w:val="007A248C"/>
    <w:rsid w:val="007A2AE5"/>
    <w:rsid w:val="007B710D"/>
    <w:rsid w:val="007C6ED7"/>
    <w:rsid w:val="007D4031"/>
    <w:rsid w:val="007F1084"/>
    <w:rsid w:val="008045C3"/>
    <w:rsid w:val="00804DC3"/>
    <w:rsid w:val="00834197"/>
    <w:rsid w:val="00840D69"/>
    <w:rsid w:val="008452D0"/>
    <w:rsid w:val="00854652"/>
    <w:rsid w:val="008612AB"/>
    <w:rsid w:val="00885C1E"/>
    <w:rsid w:val="00892D28"/>
    <w:rsid w:val="008A5D39"/>
    <w:rsid w:val="008B7C5F"/>
    <w:rsid w:val="008D5C2E"/>
    <w:rsid w:val="008F36D2"/>
    <w:rsid w:val="008F5843"/>
    <w:rsid w:val="00930622"/>
    <w:rsid w:val="0094264A"/>
    <w:rsid w:val="00971085"/>
    <w:rsid w:val="0099011A"/>
    <w:rsid w:val="009E2387"/>
    <w:rsid w:val="009F6DFC"/>
    <w:rsid w:val="00A04716"/>
    <w:rsid w:val="00A05D68"/>
    <w:rsid w:val="00A200D0"/>
    <w:rsid w:val="00A342DE"/>
    <w:rsid w:val="00A4667B"/>
    <w:rsid w:val="00A550E3"/>
    <w:rsid w:val="00A5533E"/>
    <w:rsid w:val="00A565A3"/>
    <w:rsid w:val="00A64456"/>
    <w:rsid w:val="00A8746D"/>
    <w:rsid w:val="00AA18F8"/>
    <w:rsid w:val="00AC0562"/>
    <w:rsid w:val="00AD6A8F"/>
    <w:rsid w:val="00AF3D97"/>
    <w:rsid w:val="00B06AB5"/>
    <w:rsid w:val="00B323C4"/>
    <w:rsid w:val="00B431BD"/>
    <w:rsid w:val="00B47AB1"/>
    <w:rsid w:val="00B56165"/>
    <w:rsid w:val="00B723F5"/>
    <w:rsid w:val="00B7587B"/>
    <w:rsid w:val="00BB063B"/>
    <w:rsid w:val="00BB7B07"/>
    <w:rsid w:val="00BD358A"/>
    <w:rsid w:val="00BE008D"/>
    <w:rsid w:val="00BE1D96"/>
    <w:rsid w:val="00C116D5"/>
    <w:rsid w:val="00C33075"/>
    <w:rsid w:val="00C334A9"/>
    <w:rsid w:val="00C34491"/>
    <w:rsid w:val="00C5549C"/>
    <w:rsid w:val="00C614F4"/>
    <w:rsid w:val="00C73DFB"/>
    <w:rsid w:val="00C77849"/>
    <w:rsid w:val="00C94DC2"/>
    <w:rsid w:val="00CA1069"/>
    <w:rsid w:val="00CA5263"/>
    <w:rsid w:val="00CC4BCA"/>
    <w:rsid w:val="00CE227E"/>
    <w:rsid w:val="00CE3BAE"/>
    <w:rsid w:val="00CE67FC"/>
    <w:rsid w:val="00D137E4"/>
    <w:rsid w:val="00D40E5F"/>
    <w:rsid w:val="00D45B5E"/>
    <w:rsid w:val="00D5768D"/>
    <w:rsid w:val="00DA0D23"/>
    <w:rsid w:val="00DA3666"/>
    <w:rsid w:val="00DA4484"/>
    <w:rsid w:val="00DA55A6"/>
    <w:rsid w:val="00DB1270"/>
    <w:rsid w:val="00DB5DBC"/>
    <w:rsid w:val="00DD107B"/>
    <w:rsid w:val="00DD76D0"/>
    <w:rsid w:val="00E13AE8"/>
    <w:rsid w:val="00E21555"/>
    <w:rsid w:val="00E27F3C"/>
    <w:rsid w:val="00E50C63"/>
    <w:rsid w:val="00E51B91"/>
    <w:rsid w:val="00E93348"/>
    <w:rsid w:val="00EA15C6"/>
    <w:rsid w:val="00EB5C81"/>
    <w:rsid w:val="00ED156C"/>
    <w:rsid w:val="00ED4BF7"/>
    <w:rsid w:val="00ED67CF"/>
    <w:rsid w:val="00ED7D5D"/>
    <w:rsid w:val="00EE0FC9"/>
    <w:rsid w:val="00F0011A"/>
    <w:rsid w:val="00F36B2B"/>
    <w:rsid w:val="00F45E2E"/>
    <w:rsid w:val="00F473E1"/>
    <w:rsid w:val="00F521F7"/>
    <w:rsid w:val="00F84E3B"/>
    <w:rsid w:val="00FB1486"/>
    <w:rsid w:val="00FC4625"/>
    <w:rsid w:val="00FC5294"/>
    <w:rsid w:val="00FE0AE1"/>
    <w:rsid w:val="00FE49E4"/>
    <w:rsid w:val="00FF1F55"/>
    <w:rsid w:val="00FF3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4A22"/>
  <w15:chartTrackingRefBased/>
  <w15:docId w15:val="{0D7A8CF8-B749-4082-98B1-FC22D044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ubhead 1"/>
    <w:basedOn w:val="Normal"/>
    <w:next w:val="Normal"/>
    <w:link w:val="Heading1Char"/>
    <w:qFormat/>
    <w:rsid w:val="0043195A"/>
    <w:pPr>
      <w:spacing w:before="120" w:after="120" w:line="240" w:lineRule="auto"/>
      <w:outlineLvl w:val="0"/>
    </w:pPr>
    <w:rPr>
      <w:rFonts w:ascii="Arial" w:eastAsia="Calibri" w:hAnsi="Arial" w:cs="Arial"/>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0D0"/>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styleId="ListParagraph">
    <w:name w:val="List Paragraph"/>
    <w:basedOn w:val="Normal"/>
    <w:uiPriority w:val="34"/>
    <w:qFormat/>
    <w:rsid w:val="00A200D0"/>
    <w:pPr>
      <w:ind w:left="720"/>
      <w:contextualSpacing/>
    </w:pPr>
  </w:style>
  <w:style w:type="paragraph" w:styleId="NormalWeb">
    <w:name w:val="Normal (Web)"/>
    <w:basedOn w:val="Normal"/>
    <w:uiPriority w:val="99"/>
    <w:unhideWhenUsed/>
    <w:rsid w:val="007847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niPage3">
    <w:name w:val="OmniPage #3"/>
    <w:basedOn w:val="Normal"/>
    <w:rsid w:val="0078470E"/>
    <w:pPr>
      <w:spacing w:after="0" w:line="240" w:lineRule="exact"/>
    </w:pPr>
    <w:rPr>
      <w:rFonts w:ascii="Times New Roman" w:eastAsia="Times New Roman" w:hAnsi="Times New Roman" w:cs="Times New Roman"/>
      <w:sz w:val="20"/>
      <w:szCs w:val="20"/>
      <w:lang w:val="en-US"/>
    </w:rPr>
  </w:style>
  <w:style w:type="paragraph" w:customStyle="1" w:styleId="OmniPage5">
    <w:name w:val="OmniPage #5"/>
    <w:basedOn w:val="Normal"/>
    <w:rsid w:val="0078470E"/>
    <w:pPr>
      <w:spacing w:after="0" w:line="280" w:lineRule="exact"/>
    </w:pPr>
    <w:rPr>
      <w:rFonts w:ascii="Times New Roman" w:eastAsia="Times New Roman" w:hAnsi="Times New Roman" w:cs="Times New Roman"/>
      <w:sz w:val="20"/>
      <w:szCs w:val="20"/>
      <w:lang w:val="en-US"/>
    </w:rPr>
  </w:style>
  <w:style w:type="paragraph" w:customStyle="1" w:styleId="OmniPage1">
    <w:name w:val="OmniPage #1"/>
    <w:basedOn w:val="Normal"/>
    <w:rsid w:val="0078470E"/>
    <w:pPr>
      <w:spacing w:after="0" w:line="280" w:lineRule="exact"/>
    </w:pPr>
    <w:rPr>
      <w:rFonts w:ascii="Times New Roman" w:eastAsia="Times New Roman" w:hAnsi="Times New Roman" w:cs="Times New Roman"/>
      <w:sz w:val="20"/>
      <w:szCs w:val="20"/>
      <w:lang w:val="en-US"/>
    </w:rPr>
  </w:style>
  <w:style w:type="character" w:customStyle="1" w:styleId="Heading1Char">
    <w:name w:val="Heading 1 Char"/>
    <w:aliases w:val="Subhead 1 Char"/>
    <w:basedOn w:val="DefaultParagraphFont"/>
    <w:link w:val="Heading1"/>
    <w:rsid w:val="0043195A"/>
    <w:rPr>
      <w:rFonts w:ascii="Arial" w:eastAsia="Calibri" w:hAnsi="Arial" w:cs="Arial"/>
      <w:b/>
      <w:sz w:val="28"/>
      <w:szCs w:val="36"/>
    </w:rPr>
  </w:style>
  <w:style w:type="paragraph" w:customStyle="1" w:styleId="1bodycopy10pt">
    <w:name w:val="1 body copy 10pt"/>
    <w:basedOn w:val="Normal"/>
    <w:link w:val="1bodycopy10ptChar"/>
    <w:qFormat/>
    <w:rsid w:val="0043195A"/>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43195A"/>
    <w:pPr>
      <w:numPr>
        <w:numId w:val="1"/>
      </w:numPr>
      <w:spacing w:after="60" w:line="240" w:lineRule="auto"/>
    </w:pPr>
    <w:rPr>
      <w:rFonts w:ascii="Arial" w:eastAsia="MS Mincho" w:hAnsi="Arial" w:cs="Arial"/>
      <w:sz w:val="20"/>
      <w:szCs w:val="20"/>
      <w:lang w:val="en-US"/>
    </w:rPr>
  </w:style>
  <w:style w:type="character" w:customStyle="1" w:styleId="1bodycopy10ptChar">
    <w:name w:val="1 body copy 10pt Char"/>
    <w:link w:val="1bodycopy10pt"/>
    <w:rsid w:val="0043195A"/>
    <w:rPr>
      <w:rFonts w:ascii="Arial" w:eastAsia="MS Mincho" w:hAnsi="Arial" w:cs="Times New Roman"/>
      <w:sz w:val="20"/>
      <w:szCs w:val="24"/>
      <w:lang w:val="en-US"/>
    </w:rPr>
  </w:style>
  <w:style w:type="paragraph" w:customStyle="1" w:styleId="Tablebodycopy">
    <w:name w:val="Table body copy"/>
    <w:basedOn w:val="1bodycopy10pt"/>
    <w:qFormat/>
    <w:rsid w:val="0043195A"/>
    <w:pPr>
      <w:keepLines/>
      <w:spacing w:after="60"/>
      <w:textboxTightWrap w:val="allLines"/>
    </w:pPr>
  </w:style>
  <w:style w:type="paragraph" w:customStyle="1" w:styleId="Subhead2">
    <w:name w:val="Subhead 2"/>
    <w:basedOn w:val="1bodycopy10pt"/>
    <w:next w:val="1bodycopy10pt"/>
    <w:link w:val="Subhead2Char"/>
    <w:qFormat/>
    <w:rsid w:val="0043195A"/>
    <w:pPr>
      <w:spacing w:before="120"/>
    </w:pPr>
    <w:rPr>
      <w:b/>
      <w:color w:val="12263F"/>
      <w:sz w:val="24"/>
    </w:rPr>
  </w:style>
  <w:style w:type="character" w:customStyle="1" w:styleId="Subhead2Char">
    <w:name w:val="Subhead 2 Char"/>
    <w:link w:val="Subhead2"/>
    <w:rsid w:val="0043195A"/>
    <w:rPr>
      <w:rFonts w:ascii="Arial" w:eastAsia="MS Mincho" w:hAnsi="Arial" w:cs="Times New Roman"/>
      <w:b/>
      <w:color w:val="12263F"/>
      <w:sz w:val="24"/>
      <w:szCs w:val="24"/>
      <w:lang w:val="en-US"/>
    </w:rPr>
  </w:style>
  <w:style w:type="paragraph" w:customStyle="1" w:styleId="Sub-heading">
    <w:name w:val="Sub-heading"/>
    <w:basedOn w:val="BodyText"/>
    <w:link w:val="Sub-headingChar"/>
    <w:qFormat/>
    <w:rsid w:val="0043195A"/>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43195A"/>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43195A"/>
    <w:pPr>
      <w:spacing w:after="120"/>
    </w:pPr>
  </w:style>
  <w:style w:type="character" w:customStyle="1" w:styleId="BodyTextChar">
    <w:name w:val="Body Text Char"/>
    <w:basedOn w:val="DefaultParagraphFont"/>
    <w:link w:val="BodyText"/>
    <w:uiPriority w:val="99"/>
    <w:semiHidden/>
    <w:rsid w:val="0043195A"/>
  </w:style>
  <w:style w:type="paragraph" w:customStyle="1" w:styleId="Default">
    <w:name w:val="Default"/>
    <w:rsid w:val="00C614F4"/>
    <w:pPr>
      <w:widowControl w:val="0"/>
      <w:autoSpaceDE w:val="0"/>
      <w:autoSpaceDN w:val="0"/>
      <w:adjustRightInd w:val="0"/>
      <w:spacing w:after="0" w:line="240" w:lineRule="auto"/>
    </w:pPr>
    <w:rPr>
      <w:rFonts w:ascii="MS Reference Sans Serif" w:eastAsia="Times New Roman" w:hAnsi="MS Reference Sans Serif" w:cs="MS Reference Sans Serif"/>
      <w:color w:val="000000"/>
      <w:sz w:val="24"/>
      <w:szCs w:val="24"/>
      <w:lang w:eastAsia="en-GB"/>
    </w:rPr>
  </w:style>
  <w:style w:type="paragraph" w:customStyle="1" w:styleId="paragraph">
    <w:name w:val="paragraph"/>
    <w:basedOn w:val="Normal"/>
    <w:rsid w:val="007124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124D1"/>
  </w:style>
  <w:style w:type="character" w:customStyle="1" w:styleId="eop">
    <w:name w:val="eop"/>
    <w:basedOn w:val="DefaultParagraphFont"/>
    <w:rsid w:val="007124D1"/>
  </w:style>
  <w:style w:type="table" w:styleId="TableGrid">
    <w:name w:val="Table Grid"/>
    <w:basedOn w:val="TableNormal"/>
    <w:uiPriority w:val="39"/>
    <w:rsid w:val="001A5A88"/>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5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294"/>
  </w:style>
  <w:style w:type="paragraph" w:styleId="Footer">
    <w:name w:val="footer"/>
    <w:basedOn w:val="Normal"/>
    <w:link w:val="FooterChar"/>
    <w:uiPriority w:val="99"/>
    <w:unhideWhenUsed/>
    <w:rsid w:val="00FC5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3374">
      <w:bodyDiv w:val="1"/>
      <w:marLeft w:val="0"/>
      <w:marRight w:val="0"/>
      <w:marTop w:val="0"/>
      <w:marBottom w:val="0"/>
      <w:divBdr>
        <w:top w:val="none" w:sz="0" w:space="0" w:color="auto"/>
        <w:left w:val="none" w:sz="0" w:space="0" w:color="auto"/>
        <w:bottom w:val="none" w:sz="0" w:space="0" w:color="auto"/>
        <w:right w:val="none" w:sz="0" w:space="0" w:color="auto"/>
      </w:divBdr>
      <w:divsChild>
        <w:div w:id="720591151">
          <w:marLeft w:val="0"/>
          <w:marRight w:val="0"/>
          <w:marTop w:val="0"/>
          <w:marBottom w:val="0"/>
          <w:divBdr>
            <w:top w:val="none" w:sz="0" w:space="0" w:color="auto"/>
            <w:left w:val="none" w:sz="0" w:space="0" w:color="auto"/>
            <w:bottom w:val="none" w:sz="0" w:space="0" w:color="auto"/>
            <w:right w:val="none" w:sz="0" w:space="0" w:color="auto"/>
          </w:divBdr>
        </w:div>
        <w:div w:id="2031955398">
          <w:marLeft w:val="0"/>
          <w:marRight w:val="0"/>
          <w:marTop w:val="0"/>
          <w:marBottom w:val="0"/>
          <w:divBdr>
            <w:top w:val="none" w:sz="0" w:space="0" w:color="auto"/>
            <w:left w:val="none" w:sz="0" w:space="0" w:color="auto"/>
            <w:bottom w:val="none" w:sz="0" w:space="0" w:color="auto"/>
            <w:right w:val="none" w:sz="0" w:space="0" w:color="auto"/>
          </w:divBdr>
        </w:div>
        <w:div w:id="2059083548">
          <w:marLeft w:val="0"/>
          <w:marRight w:val="0"/>
          <w:marTop w:val="0"/>
          <w:marBottom w:val="0"/>
          <w:divBdr>
            <w:top w:val="none" w:sz="0" w:space="0" w:color="auto"/>
            <w:left w:val="none" w:sz="0" w:space="0" w:color="auto"/>
            <w:bottom w:val="none" w:sz="0" w:space="0" w:color="auto"/>
            <w:right w:val="none" w:sz="0" w:space="0" w:color="auto"/>
          </w:divBdr>
          <w:divsChild>
            <w:div w:id="1988322161">
              <w:marLeft w:val="0"/>
              <w:marRight w:val="0"/>
              <w:marTop w:val="0"/>
              <w:marBottom w:val="0"/>
              <w:divBdr>
                <w:top w:val="none" w:sz="0" w:space="0" w:color="auto"/>
                <w:left w:val="none" w:sz="0" w:space="0" w:color="auto"/>
                <w:bottom w:val="none" w:sz="0" w:space="0" w:color="auto"/>
                <w:right w:val="none" w:sz="0" w:space="0" w:color="auto"/>
              </w:divBdr>
            </w:div>
          </w:divsChild>
        </w:div>
        <w:div w:id="287009372">
          <w:marLeft w:val="0"/>
          <w:marRight w:val="0"/>
          <w:marTop w:val="0"/>
          <w:marBottom w:val="0"/>
          <w:divBdr>
            <w:top w:val="none" w:sz="0" w:space="0" w:color="auto"/>
            <w:left w:val="none" w:sz="0" w:space="0" w:color="auto"/>
            <w:bottom w:val="none" w:sz="0" w:space="0" w:color="auto"/>
            <w:right w:val="none" w:sz="0" w:space="0" w:color="auto"/>
          </w:divBdr>
          <w:divsChild>
            <w:div w:id="1637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0278">
      <w:bodyDiv w:val="1"/>
      <w:marLeft w:val="0"/>
      <w:marRight w:val="0"/>
      <w:marTop w:val="0"/>
      <w:marBottom w:val="0"/>
      <w:divBdr>
        <w:top w:val="none" w:sz="0" w:space="0" w:color="auto"/>
        <w:left w:val="none" w:sz="0" w:space="0" w:color="auto"/>
        <w:bottom w:val="none" w:sz="0" w:space="0" w:color="auto"/>
        <w:right w:val="none" w:sz="0" w:space="0" w:color="auto"/>
      </w:divBdr>
      <w:divsChild>
        <w:div w:id="731656518">
          <w:marLeft w:val="0"/>
          <w:marRight w:val="0"/>
          <w:marTop w:val="0"/>
          <w:marBottom w:val="0"/>
          <w:divBdr>
            <w:top w:val="none" w:sz="0" w:space="0" w:color="auto"/>
            <w:left w:val="none" w:sz="0" w:space="0" w:color="auto"/>
            <w:bottom w:val="none" w:sz="0" w:space="0" w:color="auto"/>
            <w:right w:val="none" w:sz="0" w:space="0" w:color="auto"/>
          </w:divBdr>
        </w:div>
        <w:div w:id="674962012">
          <w:marLeft w:val="0"/>
          <w:marRight w:val="0"/>
          <w:marTop w:val="0"/>
          <w:marBottom w:val="0"/>
          <w:divBdr>
            <w:top w:val="none" w:sz="0" w:space="0" w:color="auto"/>
            <w:left w:val="none" w:sz="0" w:space="0" w:color="auto"/>
            <w:bottom w:val="none" w:sz="0" w:space="0" w:color="auto"/>
            <w:right w:val="none" w:sz="0" w:space="0" w:color="auto"/>
          </w:divBdr>
        </w:div>
        <w:div w:id="2073771656">
          <w:marLeft w:val="0"/>
          <w:marRight w:val="0"/>
          <w:marTop w:val="0"/>
          <w:marBottom w:val="0"/>
          <w:divBdr>
            <w:top w:val="none" w:sz="0" w:space="0" w:color="auto"/>
            <w:left w:val="none" w:sz="0" w:space="0" w:color="auto"/>
            <w:bottom w:val="none" w:sz="0" w:space="0" w:color="auto"/>
            <w:right w:val="none" w:sz="0" w:space="0" w:color="auto"/>
          </w:divBdr>
        </w:div>
        <w:div w:id="2007631737">
          <w:marLeft w:val="0"/>
          <w:marRight w:val="0"/>
          <w:marTop w:val="0"/>
          <w:marBottom w:val="0"/>
          <w:divBdr>
            <w:top w:val="none" w:sz="0" w:space="0" w:color="auto"/>
            <w:left w:val="none" w:sz="0" w:space="0" w:color="auto"/>
            <w:bottom w:val="none" w:sz="0" w:space="0" w:color="auto"/>
            <w:right w:val="none" w:sz="0" w:space="0" w:color="auto"/>
          </w:divBdr>
        </w:div>
        <w:div w:id="1229683191">
          <w:marLeft w:val="0"/>
          <w:marRight w:val="0"/>
          <w:marTop w:val="0"/>
          <w:marBottom w:val="0"/>
          <w:divBdr>
            <w:top w:val="none" w:sz="0" w:space="0" w:color="auto"/>
            <w:left w:val="none" w:sz="0" w:space="0" w:color="auto"/>
            <w:bottom w:val="none" w:sz="0" w:space="0" w:color="auto"/>
            <w:right w:val="none" w:sz="0" w:space="0" w:color="auto"/>
          </w:divBdr>
        </w:div>
        <w:div w:id="312952554">
          <w:marLeft w:val="0"/>
          <w:marRight w:val="0"/>
          <w:marTop w:val="0"/>
          <w:marBottom w:val="0"/>
          <w:divBdr>
            <w:top w:val="none" w:sz="0" w:space="0" w:color="auto"/>
            <w:left w:val="none" w:sz="0" w:space="0" w:color="auto"/>
            <w:bottom w:val="none" w:sz="0" w:space="0" w:color="auto"/>
            <w:right w:val="none" w:sz="0" w:space="0" w:color="auto"/>
          </w:divBdr>
        </w:div>
        <w:div w:id="1753627644">
          <w:marLeft w:val="0"/>
          <w:marRight w:val="0"/>
          <w:marTop w:val="0"/>
          <w:marBottom w:val="0"/>
          <w:divBdr>
            <w:top w:val="none" w:sz="0" w:space="0" w:color="auto"/>
            <w:left w:val="none" w:sz="0" w:space="0" w:color="auto"/>
            <w:bottom w:val="none" w:sz="0" w:space="0" w:color="auto"/>
            <w:right w:val="none" w:sz="0" w:space="0" w:color="auto"/>
          </w:divBdr>
        </w:div>
        <w:div w:id="1593050186">
          <w:marLeft w:val="0"/>
          <w:marRight w:val="0"/>
          <w:marTop w:val="0"/>
          <w:marBottom w:val="0"/>
          <w:divBdr>
            <w:top w:val="none" w:sz="0" w:space="0" w:color="auto"/>
            <w:left w:val="none" w:sz="0" w:space="0" w:color="auto"/>
            <w:bottom w:val="none" w:sz="0" w:space="0" w:color="auto"/>
            <w:right w:val="none" w:sz="0" w:space="0" w:color="auto"/>
          </w:divBdr>
        </w:div>
      </w:divsChild>
    </w:div>
    <w:div w:id="577789617">
      <w:bodyDiv w:val="1"/>
      <w:marLeft w:val="0"/>
      <w:marRight w:val="0"/>
      <w:marTop w:val="0"/>
      <w:marBottom w:val="0"/>
      <w:divBdr>
        <w:top w:val="none" w:sz="0" w:space="0" w:color="auto"/>
        <w:left w:val="none" w:sz="0" w:space="0" w:color="auto"/>
        <w:bottom w:val="none" w:sz="0" w:space="0" w:color="auto"/>
        <w:right w:val="none" w:sz="0" w:space="0" w:color="auto"/>
      </w:divBdr>
      <w:divsChild>
        <w:div w:id="1507553242">
          <w:marLeft w:val="0"/>
          <w:marRight w:val="0"/>
          <w:marTop w:val="0"/>
          <w:marBottom w:val="0"/>
          <w:divBdr>
            <w:top w:val="none" w:sz="0" w:space="0" w:color="auto"/>
            <w:left w:val="none" w:sz="0" w:space="0" w:color="auto"/>
            <w:bottom w:val="none" w:sz="0" w:space="0" w:color="auto"/>
            <w:right w:val="none" w:sz="0" w:space="0" w:color="auto"/>
          </w:divBdr>
        </w:div>
        <w:div w:id="525022103">
          <w:marLeft w:val="0"/>
          <w:marRight w:val="0"/>
          <w:marTop w:val="0"/>
          <w:marBottom w:val="0"/>
          <w:divBdr>
            <w:top w:val="none" w:sz="0" w:space="0" w:color="auto"/>
            <w:left w:val="none" w:sz="0" w:space="0" w:color="auto"/>
            <w:bottom w:val="none" w:sz="0" w:space="0" w:color="auto"/>
            <w:right w:val="none" w:sz="0" w:space="0" w:color="auto"/>
          </w:divBdr>
        </w:div>
        <w:div w:id="2048097318">
          <w:marLeft w:val="0"/>
          <w:marRight w:val="0"/>
          <w:marTop w:val="0"/>
          <w:marBottom w:val="0"/>
          <w:divBdr>
            <w:top w:val="none" w:sz="0" w:space="0" w:color="auto"/>
            <w:left w:val="none" w:sz="0" w:space="0" w:color="auto"/>
            <w:bottom w:val="none" w:sz="0" w:space="0" w:color="auto"/>
            <w:right w:val="none" w:sz="0" w:space="0" w:color="auto"/>
          </w:divBdr>
        </w:div>
        <w:div w:id="1081561718">
          <w:marLeft w:val="0"/>
          <w:marRight w:val="0"/>
          <w:marTop w:val="0"/>
          <w:marBottom w:val="0"/>
          <w:divBdr>
            <w:top w:val="none" w:sz="0" w:space="0" w:color="auto"/>
            <w:left w:val="none" w:sz="0" w:space="0" w:color="auto"/>
            <w:bottom w:val="none" w:sz="0" w:space="0" w:color="auto"/>
            <w:right w:val="none" w:sz="0" w:space="0" w:color="auto"/>
          </w:divBdr>
        </w:div>
        <w:div w:id="1049957760">
          <w:marLeft w:val="0"/>
          <w:marRight w:val="0"/>
          <w:marTop w:val="0"/>
          <w:marBottom w:val="0"/>
          <w:divBdr>
            <w:top w:val="none" w:sz="0" w:space="0" w:color="auto"/>
            <w:left w:val="none" w:sz="0" w:space="0" w:color="auto"/>
            <w:bottom w:val="none" w:sz="0" w:space="0" w:color="auto"/>
            <w:right w:val="none" w:sz="0" w:space="0" w:color="auto"/>
          </w:divBdr>
        </w:div>
        <w:div w:id="1063023018">
          <w:marLeft w:val="0"/>
          <w:marRight w:val="0"/>
          <w:marTop w:val="0"/>
          <w:marBottom w:val="0"/>
          <w:divBdr>
            <w:top w:val="none" w:sz="0" w:space="0" w:color="auto"/>
            <w:left w:val="none" w:sz="0" w:space="0" w:color="auto"/>
            <w:bottom w:val="none" w:sz="0" w:space="0" w:color="auto"/>
            <w:right w:val="none" w:sz="0" w:space="0" w:color="auto"/>
          </w:divBdr>
        </w:div>
      </w:divsChild>
    </w:div>
    <w:div w:id="628123078">
      <w:bodyDiv w:val="1"/>
      <w:marLeft w:val="0"/>
      <w:marRight w:val="0"/>
      <w:marTop w:val="0"/>
      <w:marBottom w:val="0"/>
      <w:divBdr>
        <w:top w:val="none" w:sz="0" w:space="0" w:color="auto"/>
        <w:left w:val="none" w:sz="0" w:space="0" w:color="auto"/>
        <w:bottom w:val="none" w:sz="0" w:space="0" w:color="auto"/>
        <w:right w:val="none" w:sz="0" w:space="0" w:color="auto"/>
      </w:divBdr>
      <w:divsChild>
        <w:div w:id="1472013373">
          <w:marLeft w:val="0"/>
          <w:marRight w:val="0"/>
          <w:marTop w:val="0"/>
          <w:marBottom w:val="0"/>
          <w:divBdr>
            <w:top w:val="none" w:sz="0" w:space="0" w:color="auto"/>
            <w:left w:val="none" w:sz="0" w:space="0" w:color="auto"/>
            <w:bottom w:val="none" w:sz="0" w:space="0" w:color="auto"/>
            <w:right w:val="none" w:sz="0" w:space="0" w:color="auto"/>
          </w:divBdr>
        </w:div>
        <w:div w:id="1359431993">
          <w:marLeft w:val="0"/>
          <w:marRight w:val="0"/>
          <w:marTop w:val="0"/>
          <w:marBottom w:val="0"/>
          <w:divBdr>
            <w:top w:val="none" w:sz="0" w:space="0" w:color="auto"/>
            <w:left w:val="none" w:sz="0" w:space="0" w:color="auto"/>
            <w:bottom w:val="none" w:sz="0" w:space="0" w:color="auto"/>
            <w:right w:val="none" w:sz="0" w:space="0" w:color="auto"/>
          </w:divBdr>
        </w:div>
        <w:div w:id="1355577569">
          <w:marLeft w:val="0"/>
          <w:marRight w:val="0"/>
          <w:marTop w:val="0"/>
          <w:marBottom w:val="0"/>
          <w:divBdr>
            <w:top w:val="none" w:sz="0" w:space="0" w:color="auto"/>
            <w:left w:val="none" w:sz="0" w:space="0" w:color="auto"/>
            <w:bottom w:val="none" w:sz="0" w:space="0" w:color="auto"/>
            <w:right w:val="none" w:sz="0" w:space="0" w:color="auto"/>
          </w:divBdr>
        </w:div>
        <w:div w:id="913709208">
          <w:marLeft w:val="0"/>
          <w:marRight w:val="0"/>
          <w:marTop w:val="0"/>
          <w:marBottom w:val="0"/>
          <w:divBdr>
            <w:top w:val="none" w:sz="0" w:space="0" w:color="auto"/>
            <w:left w:val="none" w:sz="0" w:space="0" w:color="auto"/>
            <w:bottom w:val="none" w:sz="0" w:space="0" w:color="auto"/>
            <w:right w:val="none" w:sz="0" w:space="0" w:color="auto"/>
          </w:divBdr>
        </w:div>
        <w:div w:id="1125925822">
          <w:marLeft w:val="0"/>
          <w:marRight w:val="0"/>
          <w:marTop w:val="0"/>
          <w:marBottom w:val="0"/>
          <w:divBdr>
            <w:top w:val="none" w:sz="0" w:space="0" w:color="auto"/>
            <w:left w:val="none" w:sz="0" w:space="0" w:color="auto"/>
            <w:bottom w:val="none" w:sz="0" w:space="0" w:color="auto"/>
            <w:right w:val="none" w:sz="0" w:space="0" w:color="auto"/>
          </w:divBdr>
        </w:div>
        <w:div w:id="147939519">
          <w:marLeft w:val="0"/>
          <w:marRight w:val="0"/>
          <w:marTop w:val="0"/>
          <w:marBottom w:val="0"/>
          <w:divBdr>
            <w:top w:val="none" w:sz="0" w:space="0" w:color="auto"/>
            <w:left w:val="none" w:sz="0" w:space="0" w:color="auto"/>
            <w:bottom w:val="none" w:sz="0" w:space="0" w:color="auto"/>
            <w:right w:val="none" w:sz="0" w:space="0" w:color="auto"/>
          </w:divBdr>
        </w:div>
      </w:divsChild>
    </w:div>
    <w:div w:id="672758891">
      <w:bodyDiv w:val="1"/>
      <w:marLeft w:val="0"/>
      <w:marRight w:val="0"/>
      <w:marTop w:val="0"/>
      <w:marBottom w:val="0"/>
      <w:divBdr>
        <w:top w:val="none" w:sz="0" w:space="0" w:color="auto"/>
        <w:left w:val="none" w:sz="0" w:space="0" w:color="auto"/>
        <w:bottom w:val="none" w:sz="0" w:space="0" w:color="auto"/>
        <w:right w:val="none" w:sz="0" w:space="0" w:color="auto"/>
      </w:divBdr>
      <w:divsChild>
        <w:div w:id="327096377">
          <w:marLeft w:val="0"/>
          <w:marRight w:val="0"/>
          <w:marTop w:val="0"/>
          <w:marBottom w:val="0"/>
          <w:divBdr>
            <w:top w:val="none" w:sz="0" w:space="0" w:color="auto"/>
            <w:left w:val="none" w:sz="0" w:space="0" w:color="auto"/>
            <w:bottom w:val="none" w:sz="0" w:space="0" w:color="auto"/>
            <w:right w:val="none" w:sz="0" w:space="0" w:color="auto"/>
          </w:divBdr>
          <w:divsChild>
            <w:div w:id="821853086">
              <w:marLeft w:val="0"/>
              <w:marRight w:val="0"/>
              <w:marTop w:val="0"/>
              <w:marBottom w:val="0"/>
              <w:divBdr>
                <w:top w:val="none" w:sz="0" w:space="0" w:color="auto"/>
                <w:left w:val="none" w:sz="0" w:space="0" w:color="auto"/>
                <w:bottom w:val="none" w:sz="0" w:space="0" w:color="auto"/>
                <w:right w:val="none" w:sz="0" w:space="0" w:color="auto"/>
              </w:divBdr>
            </w:div>
            <w:div w:id="2137286363">
              <w:marLeft w:val="0"/>
              <w:marRight w:val="0"/>
              <w:marTop w:val="0"/>
              <w:marBottom w:val="0"/>
              <w:divBdr>
                <w:top w:val="none" w:sz="0" w:space="0" w:color="auto"/>
                <w:left w:val="none" w:sz="0" w:space="0" w:color="auto"/>
                <w:bottom w:val="none" w:sz="0" w:space="0" w:color="auto"/>
                <w:right w:val="none" w:sz="0" w:space="0" w:color="auto"/>
              </w:divBdr>
            </w:div>
            <w:div w:id="345324432">
              <w:marLeft w:val="0"/>
              <w:marRight w:val="0"/>
              <w:marTop w:val="0"/>
              <w:marBottom w:val="0"/>
              <w:divBdr>
                <w:top w:val="none" w:sz="0" w:space="0" w:color="auto"/>
                <w:left w:val="none" w:sz="0" w:space="0" w:color="auto"/>
                <w:bottom w:val="none" w:sz="0" w:space="0" w:color="auto"/>
                <w:right w:val="none" w:sz="0" w:space="0" w:color="auto"/>
              </w:divBdr>
            </w:div>
          </w:divsChild>
        </w:div>
        <w:div w:id="207574168">
          <w:marLeft w:val="0"/>
          <w:marRight w:val="0"/>
          <w:marTop w:val="0"/>
          <w:marBottom w:val="0"/>
          <w:divBdr>
            <w:top w:val="none" w:sz="0" w:space="0" w:color="auto"/>
            <w:left w:val="none" w:sz="0" w:space="0" w:color="auto"/>
            <w:bottom w:val="none" w:sz="0" w:space="0" w:color="auto"/>
            <w:right w:val="none" w:sz="0" w:space="0" w:color="auto"/>
          </w:divBdr>
          <w:divsChild>
            <w:div w:id="1751804833">
              <w:marLeft w:val="0"/>
              <w:marRight w:val="0"/>
              <w:marTop w:val="0"/>
              <w:marBottom w:val="0"/>
              <w:divBdr>
                <w:top w:val="none" w:sz="0" w:space="0" w:color="auto"/>
                <w:left w:val="none" w:sz="0" w:space="0" w:color="auto"/>
                <w:bottom w:val="none" w:sz="0" w:space="0" w:color="auto"/>
                <w:right w:val="none" w:sz="0" w:space="0" w:color="auto"/>
              </w:divBdr>
            </w:div>
            <w:div w:id="465926523">
              <w:marLeft w:val="0"/>
              <w:marRight w:val="0"/>
              <w:marTop w:val="0"/>
              <w:marBottom w:val="0"/>
              <w:divBdr>
                <w:top w:val="none" w:sz="0" w:space="0" w:color="auto"/>
                <w:left w:val="none" w:sz="0" w:space="0" w:color="auto"/>
                <w:bottom w:val="none" w:sz="0" w:space="0" w:color="auto"/>
                <w:right w:val="none" w:sz="0" w:space="0" w:color="auto"/>
              </w:divBdr>
            </w:div>
          </w:divsChild>
        </w:div>
        <w:div w:id="1799100671">
          <w:marLeft w:val="0"/>
          <w:marRight w:val="0"/>
          <w:marTop w:val="0"/>
          <w:marBottom w:val="0"/>
          <w:divBdr>
            <w:top w:val="none" w:sz="0" w:space="0" w:color="auto"/>
            <w:left w:val="none" w:sz="0" w:space="0" w:color="auto"/>
            <w:bottom w:val="none" w:sz="0" w:space="0" w:color="auto"/>
            <w:right w:val="none" w:sz="0" w:space="0" w:color="auto"/>
          </w:divBdr>
          <w:divsChild>
            <w:div w:id="1910535632">
              <w:marLeft w:val="0"/>
              <w:marRight w:val="0"/>
              <w:marTop w:val="0"/>
              <w:marBottom w:val="0"/>
              <w:divBdr>
                <w:top w:val="none" w:sz="0" w:space="0" w:color="auto"/>
                <w:left w:val="none" w:sz="0" w:space="0" w:color="auto"/>
                <w:bottom w:val="none" w:sz="0" w:space="0" w:color="auto"/>
                <w:right w:val="none" w:sz="0" w:space="0" w:color="auto"/>
              </w:divBdr>
            </w:div>
            <w:div w:id="1258640705">
              <w:marLeft w:val="0"/>
              <w:marRight w:val="0"/>
              <w:marTop w:val="0"/>
              <w:marBottom w:val="0"/>
              <w:divBdr>
                <w:top w:val="none" w:sz="0" w:space="0" w:color="auto"/>
                <w:left w:val="none" w:sz="0" w:space="0" w:color="auto"/>
                <w:bottom w:val="none" w:sz="0" w:space="0" w:color="auto"/>
                <w:right w:val="none" w:sz="0" w:space="0" w:color="auto"/>
              </w:divBdr>
            </w:div>
            <w:div w:id="1401052082">
              <w:marLeft w:val="0"/>
              <w:marRight w:val="0"/>
              <w:marTop w:val="0"/>
              <w:marBottom w:val="0"/>
              <w:divBdr>
                <w:top w:val="none" w:sz="0" w:space="0" w:color="auto"/>
                <w:left w:val="none" w:sz="0" w:space="0" w:color="auto"/>
                <w:bottom w:val="none" w:sz="0" w:space="0" w:color="auto"/>
                <w:right w:val="none" w:sz="0" w:space="0" w:color="auto"/>
              </w:divBdr>
            </w:div>
          </w:divsChild>
        </w:div>
        <w:div w:id="278074263">
          <w:marLeft w:val="0"/>
          <w:marRight w:val="0"/>
          <w:marTop w:val="0"/>
          <w:marBottom w:val="0"/>
          <w:divBdr>
            <w:top w:val="none" w:sz="0" w:space="0" w:color="auto"/>
            <w:left w:val="none" w:sz="0" w:space="0" w:color="auto"/>
            <w:bottom w:val="none" w:sz="0" w:space="0" w:color="auto"/>
            <w:right w:val="none" w:sz="0" w:space="0" w:color="auto"/>
          </w:divBdr>
          <w:divsChild>
            <w:div w:id="887493002">
              <w:marLeft w:val="0"/>
              <w:marRight w:val="0"/>
              <w:marTop w:val="0"/>
              <w:marBottom w:val="0"/>
              <w:divBdr>
                <w:top w:val="none" w:sz="0" w:space="0" w:color="auto"/>
                <w:left w:val="none" w:sz="0" w:space="0" w:color="auto"/>
                <w:bottom w:val="none" w:sz="0" w:space="0" w:color="auto"/>
                <w:right w:val="none" w:sz="0" w:space="0" w:color="auto"/>
              </w:divBdr>
            </w:div>
            <w:div w:id="1503544618">
              <w:marLeft w:val="0"/>
              <w:marRight w:val="0"/>
              <w:marTop w:val="0"/>
              <w:marBottom w:val="0"/>
              <w:divBdr>
                <w:top w:val="none" w:sz="0" w:space="0" w:color="auto"/>
                <w:left w:val="none" w:sz="0" w:space="0" w:color="auto"/>
                <w:bottom w:val="none" w:sz="0" w:space="0" w:color="auto"/>
                <w:right w:val="none" w:sz="0" w:space="0" w:color="auto"/>
              </w:divBdr>
            </w:div>
            <w:div w:id="2020807907">
              <w:marLeft w:val="0"/>
              <w:marRight w:val="0"/>
              <w:marTop w:val="0"/>
              <w:marBottom w:val="0"/>
              <w:divBdr>
                <w:top w:val="none" w:sz="0" w:space="0" w:color="auto"/>
                <w:left w:val="none" w:sz="0" w:space="0" w:color="auto"/>
                <w:bottom w:val="none" w:sz="0" w:space="0" w:color="auto"/>
                <w:right w:val="none" w:sz="0" w:space="0" w:color="auto"/>
              </w:divBdr>
            </w:div>
            <w:div w:id="1450705605">
              <w:marLeft w:val="0"/>
              <w:marRight w:val="0"/>
              <w:marTop w:val="0"/>
              <w:marBottom w:val="0"/>
              <w:divBdr>
                <w:top w:val="none" w:sz="0" w:space="0" w:color="auto"/>
                <w:left w:val="none" w:sz="0" w:space="0" w:color="auto"/>
                <w:bottom w:val="none" w:sz="0" w:space="0" w:color="auto"/>
                <w:right w:val="none" w:sz="0" w:space="0" w:color="auto"/>
              </w:divBdr>
            </w:div>
            <w:div w:id="1431469168">
              <w:marLeft w:val="0"/>
              <w:marRight w:val="0"/>
              <w:marTop w:val="0"/>
              <w:marBottom w:val="0"/>
              <w:divBdr>
                <w:top w:val="none" w:sz="0" w:space="0" w:color="auto"/>
                <w:left w:val="none" w:sz="0" w:space="0" w:color="auto"/>
                <w:bottom w:val="none" w:sz="0" w:space="0" w:color="auto"/>
                <w:right w:val="none" w:sz="0" w:space="0" w:color="auto"/>
              </w:divBdr>
            </w:div>
          </w:divsChild>
        </w:div>
        <w:div w:id="605575345">
          <w:marLeft w:val="0"/>
          <w:marRight w:val="0"/>
          <w:marTop w:val="0"/>
          <w:marBottom w:val="0"/>
          <w:divBdr>
            <w:top w:val="none" w:sz="0" w:space="0" w:color="auto"/>
            <w:left w:val="none" w:sz="0" w:space="0" w:color="auto"/>
            <w:bottom w:val="none" w:sz="0" w:space="0" w:color="auto"/>
            <w:right w:val="none" w:sz="0" w:space="0" w:color="auto"/>
          </w:divBdr>
        </w:div>
        <w:div w:id="601643133">
          <w:marLeft w:val="0"/>
          <w:marRight w:val="0"/>
          <w:marTop w:val="0"/>
          <w:marBottom w:val="0"/>
          <w:divBdr>
            <w:top w:val="none" w:sz="0" w:space="0" w:color="auto"/>
            <w:left w:val="none" w:sz="0" w:space="0" w:color="auto"/>
            <w:bottom w:val="none" w:sz="0" w:space="0" w:color="auto"/>
            <w:right w:val="none" w:sz="0" w:space="0" w:color="auto"/>
          </w:divBdr>
        </w:div>
        <w:div w:id="1256744627">
          <w:marLeft w:val="0"/>
          <w:marRight w:val="0"/>
          <w:marTop w:val="0"/>
          <w:marBottom w:val="0"/>
          <w:divBdr>
            <w:top w:val="none" w:sz="0" w:space="0" w:color="auto"/>
            <w:left w:val="none" w:sz="0" w:space="0" w:color="auto"/>
            <w:bottom w:val="none" w:sz="0" w:space="0" w:color="auto"/>
            <w:right w:val="none" w:sz="0" w:space="0" w:color="auto"/>
          </w:divBdr>
        </w:div>
        <w:div w:id="70927595">
          <w:marLeft w:val="0"/>
          <w:marRight w:val="0"/>
          <w:marTop w:val="0"/>
          <w:marBottom w:val="0"/>
          <w:divBdr>
            <w:top w:val="none" w:sz="0" w:space="0" w:color="auto"/>
            <w:left w:val="none" w:sz="0" w:space="0" w:color="auto"/>
            <w:bottom w:val="none" w:sz="0" w:space="0" w:color="auto"/>
            <w:right w:val="none" w:sz="0" w:space="0" w:color="auto"/>
          </w:divBdr>
        </w:div>
        <w:div w:id="330260928">
          <w:marLeft w:val="0"/>
          <w:marRight w:val="0"/>
          <w:marTop w:val="0"/>
          <w:marBottom w:val="0"/>
          <w:divBdr>
            <w:top w:val="none" w:sz="0" w:space="0" w:color="auto"/>
            <w:left w:val="none" w:sz="0" w:space="0" w:color="auto"/>
            <w:bottom w:val="none" w:sz="0" w:space="0" w:color="auto"/>
            <w:right w:val="none" w:sz="0" w:space="0" w:color="auto"/>
          </w:divBdr>
        </w:div>
      </w:divsChild>
    </w:div>
    <w:div w:id="751197908">
      <w:bodyDiv w:val="1"/>
      <w:marLeft w:val="0"/>
      <w:marRight w:val="0"/>
      <w:marTop w:val="0"/>
      <w:marBottom w:val="0"/>
      <w:divBdr>
        <w:top w:val="none" w:sz="0" w:space="0" w:color="auto"/>
        <w:left w:val="none" w:sz="0" w:space="0" w:color="auto"/>
        <w:bottom w:val="none" w:sz="0" w:space="0" w:color="auto"/>
        <w:right w:val="none" w:sz="0" w:space="0" w:color="auto"/>
      </w:divBdr>
      <w:divsChild>
        <w:div w:id="967854506">
          <w:marLeft w:val="0"/>
          <w:marRight w:val="0"/>
          <w:marTop w:val="0"/>
          <w:marBottom w:val="0"/>
          <w:divBdr>
            <w:top w:val="none" w:sz="0" w:space="0" w:color="auto"/>
            <w:left w:val="none" w:sz="0" w:space="0" w:color="auto"/>
            <w:bottom w:val="none" w:sz="0" w:space="0" w:color="auto"/>
            <w:right w:val="none" w:sz="0" w:space="0" w:color="auto"/>
          </w:divBdr>
          <w:divsChild>
            <w:div w:id="1951428157">
              <w:marLeft w:val="0"/>
              <w:marRight w:val="0"/>
              <w:marTop w:val="0"/>
              <w:marBottom w:val="0"/>
              <w:divBdr>
                <w:top w:val="none" w:sz="0" w:space="0" w:color="auto"/>
                <w:left w:val="none" w:sz="0" w:space="0" w:color="auto"/>
                <w:bottom w:val="none" w:sz="0" w:space="0" w:color="auto"/>
                <w:right w:val="none" w:sz="0" w:space="0" w:color="auto"/>
              </w:divBdr>
            </w:div>
            <w:div w:id="1004430694">
              <w:marLeft w:val="0"/>
              <w:marRight w:val="0"/>
              <w:marTop w:val="0"/>
              <w:marBottom w:val="0"/>
              <w:divBdr>
                <w:top w:val="none" w:sz="0" w:space="0" w:color="auto"/>
                <w:left w:val="none" w:sz="0" w:space="0" w:color="auto"/>
                <w:bottom w:val="none" w:sz="0" w:space="0" w:color="auto"/>
                <w:right w:val="none" w:sz="0" w:space="0" w:color="auto"/>
              </w:divBdr>
            </w:div>
            <w:div w:id="1816675314">
              <w:marLeft w:val="0"/>
              <w:marRight w:val="0"/>
              <w:marTop w:val="0"/>
              <w:marBottom w:val="0"/>
              <w:divBdr>
                <w:top w:val="none" w:sz="0" w:space="0" w:color="auto"/>
                <w:left w:val="none" w:sz="0" w:space="0" w:color="auto"/>
                <w:bottom w:val="none" w:sz="0" w:space="0" w:color="auto"/>
                <w:right w:val="none" w:sz="0" w:space="0" w:color="auto"/>
              </w:divBdr>
            </w:div>
          </w:divsChild>
        </w:div>
        <w:div w:id="1668441840">
          <w:marLeft w:val="0"/>
          <w:marRight w:val="0"/>
          <w:marTop w:val="0"/>
          <w:marBottom w:val="0"/>
          <w:divBdr>
            <w:top w:val="none" w:sz="0" w:space="0" w:color="auto"/>
            <w:left w:val="none" w:sz="0" w:space="0" w:color="auto"/>
            <w:bottom w:val="none" w:sz="0" w:space="0" w:color="auto"/>
            <w:right w:val="none" w:sz="0" w:space="0" w:color="auto"/>
          </w:divBdr>
          <w:divsChild>
            <w:div w:id="413009886">
              <w:marLeft w:val="0"/>
              <w:marRight w:val="0"/>
              <w:marTop w:val="0"/>
              <w:marBottom w:val="0"/>
              <w:divBdr>
                <w:top w:val="none" w:sz="0" w:space="0" w:color="auto"/>
                <w:left w:val="none" w:sz="0" w:space="0" w:color="auto"/>
                <w:bottom w:val="none" w:sz="0" w:space="0" w:color="auto"/>
                <w:right w:val="none" w:sz="0" w:space="0" w:color="auto"/>
              </w:divBdr>
            </w:div>
            <w:div w:id="13197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2074">
      <w:bodyDiv w:val="1"/>
      <w:marLeft w:val="0"/>
      <w:marRight w:val="0"/>
      <w:marTop w:val="0"/>
      <w:marBottom w:val="0"/>
      <w:divBdr>
        <w:top w:val="none" w:sz="0" w:space="0" w:color="auto"/>
        <w:left w:val="none" w:sz="0" w:space="0" w:color="auto"/>
        <w:bottom w:val="none" w:sz="0" w:space="0" w:color="auto"/>
        <w:right w:val="none" w:sz="0" w:space="0" w:color="auto"/>
      </w:divBdr>
      <w:divsChild>
        <w:div w:id="951983080">
          <w:marLeft w:val="0"/>
          <w:marRight w:val="0"/>
          <w:marTop w:val="0"/>
          <w:marBottom w:val="0"/>
          <w:divBdr>
            <w:top w:val="none" w:sz="0" w:space="0" w:color="auto"/>
            <w:left w:val="none" w:sz="0" w:space="0" w:color="auto"/>
            <w:bottom w:val="none" w:sz="0" w:space="0" w:color="auto"/>
            <w:right w:val="none" w:sz="0" w:space="0" w:color="auto"/>
          </w:divBdr>
        </w:div>
        <w:div w:id="824470469">
          <w:marLeft w:val="0"/>
          <w:marRight w:val="0"/>
          <w:marTop w:val="0"/>
          <w:marBottom w:val="0"/>
          <w:divBdr>
            <w:top w:val="none" w:sz="0" w:space="0" w:color="auto"/>
            <w:left w:val="none" w:sz="0" w:space="0" w:color="auto"/>
            <w:bottom w:val="none" w:sz="0" w:space="0" w:color="auto"/>
            <w:right w:val="none" w:sz="0" w:space="0" w:color="auto"/>
          </w:divBdr>
        </w:div>
        <w:div w:id="1152138972">
          <w:marLeft w:val="0"/>
          <w:marRight w:val="0"/>
          <w:marTop w:val="0"/>
          <w:marBottom w:val="0"/>
          <w:divBdr>
            <w:top w:val="none" w:sz="0" w:space="0" w:color="auto"/>
            <w:left w:val="none" w:sz="0" w:space="0" w:color="auto"/>
            <w:bottom w:val="none" w:sz="0" w:space="0" w:color="auto"/>
            <w:right w:val="none" w:sz="0" w:space="0" w:color="auto"/>
          </w:divBdr>
          <w:divsChild>
            <w:div w:id="119307004">
              <w:marLeft w:val="0"/>
              <w:marRight w:val="0"/>
              <w:marTop w:val="0"/>
              <w:marBottom w:val="0"/>
              <w:divBdr>
                <w:top w:val="none" w:sz="0" w:space="0" w:color="auto"/>
                <w:left w:val="none" w:sz="0" w:space="0" w:color="auto"/>
                <w:bottom w:val="none" w:sz="0" w:space="0" w:color="auto"/>
                <w:right w:val="none" w:sz="0" w:space="0" w:color="auto"/>
              </w:divBdr>
            </w:div>
          </w:divsChild>
        </w:div>
        <w:div w:id="1725174033">
          <w:marLeft w:val="0"/>
          <w:marRight w:val="0"/>
          <w:marTop w:val="0"/>
          <w:marBottom w:val="0"/>
          <w:divBdr>
            <w:top w:val="none" w:sz="0" w:space="0" w:color="auto"/>
            <w:left w:val="none" w:sz="0" w:space="0" w:color="auto"/>
            <w:bottom w:val="none" w:sz="0" w:space="0" w:color="auto"/>
            <w:right w:val="none" w:sz="0" w:space="0" w:color="auto"/>
          </w:divBdr>
          <w:divsChild>
            <w:div w:id="43752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8865">
      <w:bodyDiv w:val="1"/>
      <w:marLeft w:val="0"/>
      <w:marRight w:val="0"/>
      <w:marTop w:val="0"/>
      <w:marBottom w:val="0"/>
      <w:divBdr>
        <w:top w:val="none" w:sz="0" w:space="0" w:color="auto"/>
        <w:left w:val="none" w:sz="0" w:space="0" w:color="auto"/>
        <w:bottom w:val="none" w:sz="0" w:space="0" w:color="auto"/>
        <w:right w:val="none" w:sz="0" w:space="0" w:color="auto"/>
      </w:divBdr>
    </w:div>
    <w:div w:id="997610228">
      <w:bodyDiv w:val="1"/>
      <w:marLeft w:val="0"/>
      <w:marRight w:val="0"/>
      <w:marTop w:val="0"/>
      <w:marBottom w:val="0"/>
      <w:divBdr>
        <w:top w:val="none" w:sz="0" w:space="0" w:color="auto"/>
        <w:left w:val="none" w:sz="0" w:space="0" w:color="auto"/>
        <w:bottom w:val="none" w:sz="0" w:space="0" w:color="auto"/>
        <w:right w:val="none" w:sz="0" w:space="0" w:color="auto"/>
      </w:divBdr>
      <w:divsChild>
        <w:div w:id="2102676833">
          <w:marLeft w:val="0"/>
          <w:marRight w:val="0"/>
          <w:marTop w:val="0"/>
          <w:marBottom w:val="0"/>
          <w:divBdr>
            <w:top w:val="none" w:sz="0" w:space="0" w:color="auto"/>
            <w:left w:val="none" w:sz="0" w:space="0" w:color="auto"/>
            <w:bottom w:val="none" w:sz="0" w:space="0" w:color="auto"/>
            <w:right w:val="none" w:sz="0" w:space="0" w:color="auto"/>
          </w:divBdr>
        </w:div>
        <w:div w:id="1702243686">
          <w:marLeft w:val="0"/>
          <w:marRight w:val="0"/>
          <w:marTop w:val="0"/>
          <w:marBottom w:val="0"/>
          <w:divBdr>
            <w:top w:val="none" w:sz="0" w:space="0" w:color="auto"/>
            <w:left w:val="none" w:sz="0" w:space="0" w:color="auto"/>
            <w:bottom w:val="none" w:sz="0" w:space="0" w:color="auto"/>
            <w:right w:val="none" w:sz="0" w:space="0" w:color="auto"/>
          </w:divBdr>
        </w:div>
        <w:div w:id="430784355">
          <w:marLeft w:val="0"/>
          <w:marRight w:val="0"/>
          <w:marTop w:val="0"/>
          <w:marBottom w:val="0"/>
          <w:divBdr>
            <w:top w:val="none" w:sz="0" w:space="0" w:color="auto"/>
            <w:left w:val="none" w:sz="0" w:space="0" w:color="auto"/>
            <w:bottom w:val="none" w:sz="0" w:space="0" w:color="auto"/>
            <w:right w:val="none" w:sz="0" w:space="0" w:color="auto"/>
          </w:divBdr>
        </w:div>
        <w:div w:id="1336805233">
          <w:marLeft w:val="0"/>
          <w:marRight w:val="0"/>
          <w:marTop w:val="0"/>
          <w:marBottom w:val="0"/>
          <w:divBdr>
            <w:top w:val="none" w:sz="0" w:space="0" w:color="auto"/>
            <w:left w:val="none" w:sz="0" w:space="0" w:color="auto"/>
            <w:bottom w:val="none" w:sz="0" w:space="0" w:color="auto"/>
            <w:right w:val="none" w:sz="0" w:space="0" w:color="auto"/>
          </w:divBdr>
        </w:div>
        <w:div w:id="2099209545">
          <w:marLeft w:val="0"/>
          <w:marRight w:val="0"/>
          <w:marTop w:val="0"/>
          <w:marBottom w:val="0"/>
          <w:divBdr>
            <w:top w:val="none" w:sz="0" w:space="0" w:color="auto"/>
            <w:left w:val="none" w:sz="0" w:space="0" w:color="auto"/>
            <w:bottom w:val="none" w:sz="0" w:space="0" w:color="auto"/>
            <w:right w:val="none" w:sz="0" w:space="0" w:color="auto"/>
          </w:divBdr>
        </w:div>
        <w:div w:id="1128738064">
          <w:marLeft w:val="0"/>
          <w:marRight w:val="0"/>
          <w:marTop w:val="0"/>
          <w:marBottom w:val="0"/>
          <w:divBdr>
            <w:top w:val="none" w:sz="0" w:space="0" w:color="auto"/>
            <w:left w:val="none" w:sz="0" w:space="0" w:color="auto"/>
            <w:bottom w:val="none" w:sz="0" w:space="0" w:color="auto"/>
            <w:right w:val="none" w:sz="0" w:space="0" w:color="auto"/>
          </w:divBdr>
        </w:div>
        <w:div w:id="1238590444">
          <w:marLeft w:val="0"/>
          <w:marRight w:val="0"/>
          <w:marTop w:val="0"/>
          <w:marBottom w:val="0"/>
          <w:divBdr>
            <w:top w:val="none" w:sz="0" w:space="0" w:color="auto"/>
            <w:left w:val="none" w:sz="0" w:space="0" w:color="auto"/>
            <w:bottom w:val="none" w:sz="0" w:space="0" w:color="auto"/>
            <w:right w:val="none" w:sz="0" w:space="0" w:color="auto"/>
          </w:divBdr>
        </w:div>
        <w:div w:id="1353654522">
          <w:marLeft w:val="0"/>
          <w:marRight w:val="0"/>
          <w:marTop w:val="0"/>
          <w:marBottom w:val="0"/>
          <w:divBdr>
            <w:top w:val="none" w:sz="0" w:space="0" w:color="auto"/>
            <w:left w:val="none" w:sz="0" w:space="0" w:color="auto"/>
            <w:bottom w:val="none" w:sz="0" w:space="0" w:color="auto"/>
            <w:right w:val="none" w:sz="0" w:space="0" w:color="auto"/>
          </w:divBdr>
        </w:div>
      </w:divsChild>
    </w:div>
    <w:div w:id="1009983848">
      <w:bodyDiv w:val="1"/>
      <w:marLeft w:val="0"/>
      <w:marRight w:val="0"/>
      <w:marTop w:val="0"/>
      <w:marBottom w:val="0"/>
      <w:divBdr>
        <w:top w:val="none" w:sz="0" w:space="0" w:color="auto"/>
        <w:left w:val="none" w:sz="0" w:space="0" w:color="auto"/>
        <w:bottom w:val="none" w:sz="0" w:space="0" w:color="auto"/>
        <w:right w:val="none" w:sz="0" w:space="0" w:color="auto"/>
      </w:divBdr>
    </w:div>
    <w:div w:id="1139112365">
      <w:bodyDiv w:val="1"/>
      <w:marLeft w:val="0"/>
      <w:marRight w:val="0"/>
      <w:marTop w:val="0"/>
      <w:marBottom w:val="0"/>
      <w:divBdr>
        <w:top w:val="none" w:sz="0" w:space="0" w:color="auto"/>
        <w:left w:val="none" w:sz="0" w:space="0" w:color="auto"/>
        <w:bottom w:val="none" w:sz="0" w:space="0" w:color="auto"/>
        <w:right w:val="none" w:sz="0" w:space="0" w:color="auto"/>
      </w:divBdr>
      <w:divsChild>
        <w:div w:id="1753775479">
          <w:marLeft w:val="0"/>
          <w:marRight w:val="0"/>
          <w:marTop w:val="0"/>
          <w:marBottom w:val="0"/>
          <w:divBdr>
            <w:top w:val="none" w:sz="0" w:space="0" w:color="auto"/>
            <w:left w:val="none" w:sz="0" w:space="0" w:color="auto"/>
            <w:bottom w:val="none" w:sz="0" w:space="0" w:color="auto"/>
            <w:right w:val="none" w:sz="0" w:space="0" w:color="auto"/>
          </w:divBdr>
        </w:div>
        <w:div w:id="1580142073">
          <w:marLeft w:val="0"/>
          <w:marRight w:val="0"/>
          <w:marTop w:val="0"/>
          <w:marBottom w:val="0"/>
          <w:divBdr>
            <w:top w:val="none" w:sz="0" w:space="0" w:color="auto"/>
            <w:left w:val="none" w:sz="0" w:space="0" w:color="auto"/>
            <w:bottom w:val="none" w:sz="0" w:space="0" w:color="auto"/>
            <w:right w:val="none" w:sz="0" w:space="0" w:color="auto"/>
          </w:divBdr>
        </w:div>
        <w:div w:id="115804104">
          <w:marLeft w:val="0"/>
          <w:marRight w:val="0"/>
          <w:marTop w:val="0"/>
          <w:marBottom w:val="0"/>
          <w:divBdr>
            <w:top w:val="none" w:sz="0" w:space="0" w:color="auto"/>
            <w:left w:val="none" w:sz="0" w:space="0" w:color="auto"/>
            <w:bottom w:val="none" w:sz="0" w:space="0" w:color="auto"/>
            <w:right w:val="none" w:sz="0" w:space="0" w:color="auto"/>
          </w:divBdr>
          <w:divsChild>
            <w:div w:id="1192181528">
              <w:marLeft w:val="0"/>
              <w:marRight w:val="0"/>
              <w:marTop w:val="0"/>
              <w:marBottom w:val="0"/>
              <w:divBdr>
                <w:top w:val="none" w:sz="0" w:space="0" w:color="auto"/>
                <w:left w:val="none" w:sz="0" w:space="0" w:color="auto"/>
                <w:bottom w:val="none" w:sz="0" w:space="0" w:color="auto"/>
                <w:right w:val="none" w:sz="0" w:space="0" w:color="auto"/>
              </w:divBdr>
            </w:div>
          </w:divsChild>
        </w:div>
        <w:div w:id="128934824">
          <w:marLeft w:val="0"/>
          <w:marRight w:val="0"/>
          <w:marTop w:val="0"/>
          <w:marBottom w:val="0"/>
          <w:divBdr>
            <w:top w:val="none" w:sz="0" w:space="0" w:color="auto"/>
            <w:left w:val="none" w:sz="0" w:space="0" w:color="auto"/>
            <w:bottom w:val="none" w:sz="0" w:space="0" w:color="auto"/>
            <w:right w:val="none" w:sz="0" w:space="0" w:color="auto"/>
          </w:divBdr>
          <w:divsChild>
            <w:div w:id="14686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3346">
      <w:bodyDiv w:val="1"/>
      <w:marLeft w:val="0"/>
      <w:marRight w:val="0"/>
      <w:marTop w:val="0"/>
      <w:marBottom w:val="0"/>
      <w:divBdr>
        <w:top w:val="none" w:sz="0" w:space="0" w:color="auto"/>
        <w:left w:val="none" w:sz="0" w:space="0" w:color="auto"/>
        <w:bottom w:val="none" w:sz="0" w:space="0" w:color="auto"/>
        <w:right w:val="none" w:sz="0" w:space="0" w:color="auto"/>
      </w:divBdr>
      <w:divsChild>
        <w:div w:id="1737312002">
          <w:marLeft w:val="0"/>
          <w:marRight w:val="0"/>
          <w:marTop w:val="0"/>
          <w:marBottom w:val="0"/>
          <w:divBdr>
            <w:top w:val="none" w:sz="0" w:space="0" w:color="auto"/>
            <w:left w:val="none" w:sz="0" w:space="0" w:color="auto"/>
            <w:bottom w:val="none" w:sz="0" w:space="0" w:color="auto"/>
            <w:right w:val="none" w:sz="0" w:space="0" w:color="auto"/>
          </w:divBdr>
        </w:div>
        <w:div w:id="816806155">
          <w:marLeft w:val="0"/>
          <w:marRight w:val="0"/>
          <w:marTop w:val="0"/>
          <w:marBottom w:val="0"/>
          <w:divBdr>
            <w:top w:val="none" w:sz="0" w:space="0" w:color="auto"/>
            <w:left w:val="none" w:sz="0" w:space="0" w:color="auto"/>
            <w:bottom w:val="none" w:sz="0" w:space="0" w:color="auto"/>
            <w:right w:val="none" w:sz="0" w:space="0" w:color="auto"/>
          </w:divBdr>
        </w:div>
      </w:divsChild>
    </w:div>
    <w:div w:id="1374769501">
      <w:bodyDiv w:val="1"/>
      <w:marLeft w:val="0"/>
      <w:marRight w:val="0"/>
      <w:marTop w:val="0"/>
      <w:marBottom w:val="0"/>
      <w:divBdr>
        <w:top w:val="none" w:sz="0" w:space="0" w:color="auto"/>
        <w:left w:val="none" w:sz="0" w:space="0" w:color="auto"/>
        <w:bottom w:val="none" w:sz="0" w:space="0" w:color="auto"/>
        <w:right w:val="none" w:sz="0" w:space="0" w:color="auto"/>
      </w:divBdr>
      <w:divsChild>
        <w:div w:id="661202596">
          <w:marLeft w:val="0"/>
          <w:marRight w:val="0"/>
          <w:marTop w:val="0"/>
          <w:marBottom w:val="0"/>
          <w:divBdr>
            <w:top w:val="none" w:sz="0" w:space="0" w:color="auto"/>
            <w:left w:val="none" w:sz="0" w:space="0" w:color="auto"/>
            <w:bottom w:val="none" w:sz="0" w:space="0" w:color="auto"/>
            <w:right w:val="none" w:sz="0" w:space="0" w:color="auto"/>
          </w:divBdr>
        </w:div>
        <w:div w:id="411632328">
          <w:marLeft w:val="0"/>
          <w:marRight w:val="0"/>
          <w:marTop w:val="0"/>
          <w:marBottom w:val="0"/>
          <w:divBdr>
            <w:top w:val="none" w:sz="0" w:space="0" w:color="auto"/>
            <w:left w:val="none" w:sz="0" w:space="0" w:color="auto"/>
            <w:bottom w:val="none" w:sz="0" w:space="0" w:color="auto"/>
            <w:right w:val="none" w:sz="0" w:space="0" w:color="auto"/>
          </w:divBdr>
        </w:div>
        <w:div w:id="1492869952">
          <w:marLeft w:val="0"/>
          <w:marRight w:val="0"/>
          <w:marTop w:val="0"/>
          <w:marBottom w:val="0"/>
          <w:divBdr>
            <w:top w:val="none" w:sz="0" w:space="0" w:color="auto"/>
            <w:left w:val="none" w:sz="0" w:space="0" w:color="auto"/>
            <w:bottom w:val="none" w:sz="0" w:space="0" w:color="auto"/>
            <w:right w:val="none" w:sz="0" w:space="0" w:color="auto"/>
          </w:divBdr>
        </w:div>
        <w:div w:id="866215177">
          <w:marLeft w:val="0"/>
          <w:marRight w:val="0"/>
          <w:marTop w:val="0"/>
          <w:marBottom w:val="0"/>
          <w:divBdr>
            <w:top w:val="none" w:sz="0" w:space="0" w:color="auto"/>
            <w:left w:val="none" w:sz="0" w:space="0" w:color="auto"/>
            <w:bottom w:val="none" w:sz="0" w:space="0" w:color="auto"/>
            <w:right w:val="none" w:sz="0" w:space="0" w:color="auto"/>
          </w:divBdr>
        </w:div>
        <w:div w:id="886257322">
          <w:marLeft w:val="0"/>
          <w:marRight w:val="0"/>
          <w:marTop w:val="0"/>
          <w:marBottom w:val="0"/>
          <w:divBdr>
            <w:top w:val="none" w:sz="0" w:space="0" w:color="auto"/>
            <w:left w:val="none" w:sz="0" w:space="0" w:color="auto"/>
            <w:bottom w:val="none" w:sz="0" w:space="0" w:color="auto"/>
            <w:right w:val="none" w:sz="0" w:space="0" w:color="auto"/>
          </w:divBdr>
        </w:div>
        <w:div w:id="620382064">
          <w:marLeft w:val="0"/>
          <w:marRight w:val="0"/>
          <w:marTop w:val="0"/>
          <w:marBottom w:val="0"/>
          <w:divBdr>
            <w:top w:val="none" w:sz="0" w:space="0" w:color="auto"/>
            <w:left w:val="none" w:sz="0" w:space="0" w:color="auto"/>
            <w:bottom w:val="none" w:sz="0" w:space="0" w:color="auto"/>
            <w:right w:val="none" w:sz="0" w:space="0" w:color="auto"/>
          </w:divBdr>
        </w:div>
        <w:div w:id="930241320">
          <w:marLeft w:val="0"/>
          <w:marRight w:val="0"/>
          <w:marTop w:val="0"/>
          <w:marBottom w:val="0"/>
          <w:divBdr>
            <w:top w:val="none" w:sz="0" w:space="0" w:color="auto"/>
            <w:left w:val="none" w:sz="0" w:space="0" w:color="auto"/>
            <w:bottom w:val="none" w:sz="0" w:space="0" w:color="auto"/>
            <w:right w:val="none" w:sz="0" w:space="0" w:color="auto"/>
          </w:divBdr>
        </w:div>
        <w:div w:id="1589384722">
          <w:marLeft w:val="0"/>
          <w:marRight w:val="0"/>
          <w:marTop w:val="0"/>
          <w:marBottom w:val="0"/>
          <w:divBdr>
            <w:top w:val="none" w:sz="0" w:space="0" w:color="auto"/>
            <w:left w:val="none" w:sz="0" w:space="0" w:color="auto"/>
            <w:bottom w:val="none" w:sz="0" w:space="0" w:color="auto"/>
            <w:right w:val="none" w:sz="0" w:space="0" w:color="auto"/>
          </w:divBdr>
        </w:div>
        <w:div w:id="1017006732">
          <w:marLeft w:val="0"/>
          <w:marRight w:val="0"/>
          <w:marTop w:val="0"/>
          <w:marBottom w:val="0"/>
          <w:divBdr>
            <w:top w:val="none" w:sz="0" w:space="0" w:color="auto"/>
            <w:left w:val="none" w:sz="0" w:space="0" w:color="auto"/>
            <w:bottom w:val="none" w:sz="0" w:space="0" w:color="auto"/>
            <w:right w:val="none" w:sz="0" w:space="0" w:color="auto"/>
          </w:divBdr>
        </w:div>
        <w:div w:id="1798717854">
          <w:marLeft w:val="0"/>
          <w:marRight w:val="0"/>
          <w:marTop w:val="0"/>
          <w:marBottom w:val="0"/>
          <w:divBdr>
            <w:top w:val="none" w:sz="0" w:space="0" w:color="auto"/>
            <w:left w:val="none" w:sz="0" w:space="0" w:color="auto"/>
            <w:bottom w:val="none" w:sz="0" w:space="0" w:color="auto"/>
            <w:right w:val="none" w:sz="0" w:space="0" w:color="auto"/>
          </w:divBdr>
        </w:div>
        <w:div w:id="1809080323">
          <w:marLeft w:val="0"/>
          <w:marRight w:val="0"/>
          <w:marTop w:val="0"/>
          <w:marBottom w:val="0"/>
          <w:divBdr>
            <w:top w:val="none" w:sz="0" w:space="0" w:color="auto"/>
            <w:left w:val="none" w:sz="0" w:space="0" w:color="auto"/>
            <w:bottom w:val="none" w:sz="0" w:space="0" w:color="auto"/>
            <w:right w:val="none" w:sz="0" w:space="0" w:color="auto"/>
          </w:divBdr>
        </w:div>
        <w:div w:id="2086485476">
          <w:marLeft w:val="0"/>
          <w:marRight w:val="0"/>
          <w:marTop w:val="0"/>
          <w:marBottom w:val="0"/>
          <w:divBdr>
            <w:top w:val="none" w:sz="0" w:space="0" w:color="auto"/>
            <w:left w:val="none" w:sz="0" w:space="0" w:color="auto"/>
            <w:bottom w:val="none" w:sz="0" w:space="0" w:color="auto"/>
            <w:right w:val="none" w:sz="0" w:space="0" w:color="auto"/>
          </w:divBdr>
        </w:div>
        <w:div w:id="1776435250">
          <w:marLeft w:val="0"/>
          <w:marRight w:val="0"/>
          <w:marTop w:val="0"/>
          <w:marBottom w:val="0"/>
          <w:divBdr>
            <w:top w:val="none" w:sz="0" w:space="0" w:color="auto"/>
            <w:left w:val="none" w:sz="0" w:space="0" w:color="auto"/>
            <w:bottom w:val="none" w:sz="0" w:space="0" w:color="auto"/>
            <w:right w:val="none" w:sz="0" w:space="0" w:color="auto"/>
          </w:divBdr>
        </w:div>
      </w:divsChild>
    </w:div>
    <w:div w:id="1510175257">
      <w:bodyDiv w:val="1"/>
      <w:marLeft w:val="0"/>
      <w:marRight w:val="0"/>
      <w:marTop w:val="0"/>
      <w:marBottom w:val="0"/>
      <w:divBdr>
        <w:top w:val="none" w:sz="0" w:space="0" w:color="auto"/>
        <w:left w:val="none" w:sz="0" w:space="0" w:color="auto"/>
        <w:bottom w:val="none" w:sz="0" w:space="0" w:color="auto"/>
        <w:right w:val="none" w:sz="0" w:space="0" w:color="auto"/>
      </w:divBdr>
      <w:divsChild>
        <w:div w:id="41751011">
          <w:marLeft w:val="0"/>
          <w:marRight w:val="0"/>
          <w:marTop w:val="0"/>
          <w:marBottom w:val="0"/>
          <w:divBdr>
            <w:top w:val="none" w:sz="0" w:space="0" w:color="auto"/>
            <w:left w:val="none" w:sz="0" w:space="0" w:color="auto"/>
            <w:bottom w:val="none" w:sz="0" w:space="0" w:color="auto"/>
            <w:right w:val="none" w:sz="0" w:space="0" w:color="auto"/>
          </w:divBdr>
          <w:divsChild>
            <w:div w:id="1317225763">
              <w:marLeft w:val="0"/>
              <w:marRight w:val="0"/>
              <w:marTop w:val="0"/>
              <w:marBottom w:val="0"/>
              <w:divBdr>
                <w:top w:val="none" w:sz="0" w:space="0" w:color="auto"/>
                <w:left w:val="none" w:sz="0" w:space="0" w:color="auto"/>
                <w:bottom w:val="none" w:sz="0" w:space="0" w:color="auto"/>
                <w:right w:val="none" w:sz="0" w:space="0" w:color="auto"/>
              </w:divBdr>
            </w:div>
            <w:div w:id="2019111438">
              <w:marLeft w:val="0"/>
              <w:marRight w:val="0"/>
              <w:marTop w:val="0"/>
              <w:marBottom w:val="0"/>
              <w:divBdr>
                <w:top w:val="none" w:sz="0" w:space="0" w:color="auto"/>
                <w:left w:val="none" w:sz="0" w:space="0" w:color="auto"/>
                <w:bottom w:val="none" w:sz="0" w:space="0" w:color="auto"/>
                <w:right w:val="none" w:sz="0" w:space="0" w:color="auto"/>
              </w:divBdr>
            </w:div>
            <w:div w:id="1743285823">
              <w:marLeft w:val="0"/>
              <w:marRight w:val="0"/>
              <w:marTop w:val="0"/>
              <w:marBottom w:val="0"/>
              <w:divBdr>
                <w:top w:val="none" w:sz="0" w:space="0" w:color="auto"/>
                <w:left w:val="none" w:sz="0" w:space="0" w:color="auto"/>
                <w:bottom w:val="none" w:sz="0" w:space="0" w:color="auto"/>
                <w:right w:val="none" w:sz="0" w:space="0" w:color="auto"/>
              </w:divBdr>
            </w:div>
          </w:divsChild>
        </w:div>
        <w:div w:id="1101145316">
          <w:marLeft w:val="0"/>
          <w:marRight w:val="0"/>
          <w:marTop w:val="0"/>
          <w:marBottom w:val="0"/>
          <w:divBdr>
            <w:top w:val="none" w:sz="0" w:space="0" w:color="auto"/>
            <w:left w:val="none" w:sz="0" w:space="0" w:color="auto"/>
            <w:bottom w:val="none" w:sz="0" w:space="0" w:color="auto"/>
            <w:right w:val="none" w:sz="0" w:space="0" w:color="auto"/>
          </w:divBdr>
          <w:divsChild>
            <w:div w:id="25495187">
              <w:marLeft w:val="0"/>
              <w:marRight w:val="0"/>
              <w:marTop w:val="0"/>
              <w:marBottom w:val="0"/>
              <w:divBdr>
                <w:top w:val="none" w:sz="0" w:space="0" w:color="auto"/>
                <w:left w:val="none" w:sz="0" w:space="0" w:color="auto"/>
                <w:bottom w:val="none" w:sz="0" w:space="0" w:color="auto"/>
                <w:right w:val="none" w:sz="0" w:space="0" w:color="auto"/>
              </w:divBdr>
            </w:div>
            <w:div w:id="10409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11084">
      <w:bodyDiv w:val="1"/>
      <w:marLeft w:val="0"/>
      <w:marRight w:val="0"/>
      <w:marTop w:val="0"/>
      <w:marBottom w:val="0"/>
      <w:divBdr>
        <w:top w:val="none" w:sz="0" w:space="0" w:color="auto"/>
        <w:left w:val="none" w:sz="0" w:space="0" w:color="auto"/>
        <w:bottom w:val="none" w:sz="0" w:space="0" w:color="auto"/>
        <w:right w:val="none" w:sz="0" w:space="0" w:color="auto"/>
      </w:divBdr>
      <w:divsChild>
        <w:div w:id="1406296021">
          <w:marLeft w:val="0"/>
          <w:marRight w:val="0"/>
          <w:marTop w:val="0"/>
          <w:marBottom w:val="0"/>
          <w:divBdr>
            <w:top w:val="none" w:sz="0" w:space="0" w:color="auto"/>
            <w:left w:val="none" w:sz="0" w:space="0" w:color="auto"/>
            <w:bottom w:val="none" w:sz="0" w:space="0" w:color="auto"/>
            <w:right w:val="none" w:sz="0" w:space="0" w:color="auto"/>
          </w:divBdr>
        </w:div>
        <w:div w:id="295256035">
          <w:marLeft w:val="0"/>
          <w:marRight w:val="0"/>
          <w:marTop w:val="0"/>
          <w:marBottom w:val="0"/>
          <w:divBdr>
            <w:top w:val="none" w:sz="0" w:space="0" w:color="auto"/>
            <w:left w:val="none" w:sz="0" w:space="0" w:color="auto"/>
            <w:bottom w:val="none" w:sz="0" w:space="0" w:color="auto"/>
            <w:right w:val="none" w:sz="0" w:space="0" w:color="auto"/>
          </w:divBdr>
        </w:div>
        <w:div w:id="521940094">
          <w:marLeft w:val="0"/>
          <w:marRight w:val="0"/>
          <w:marTop w:val="0"/>
          <w:marBottom w:val="0"/>
          <w:divBdr>
            <w:top w:val="none" w:sz="0" w:space="0" w:color="auto"/>
            <w:left w:val="none" w:sz="0" w:space="0" w:color="auto"/>
            <w:bottom w:val="none" w:sz="0" w:space="0" w:color="auto"/>
            <w:right w:val="none" w:sz="0" w:space="0" w:color="auto"/>
          </w:divBdr>
        </w:div>
        <w:div w:id="1792701087">
          <w:marLeft w:val="0"/>
          <w:marRight w:val="0"/>
          <w:marTop w:val="0"/>
          <w:marBottom w:val="0"/>
          <w:divBdr>
            <w:top w:val="none" w:sz="0" w:space="0" w:color="auto"/>
            <w:left w:val="none" w:sz="0" w:space="0" w:color="auto"/>
            <w:bottom w:val="none" w:sz="0" w:space="0" w:color="auto"/>
            <w:right w:val="none" w:sz="0" w:space="0" w:color="auto"/>
          </w:divBdr>
        </w:div>
        <w:div w:id="957757573">
          <w:marLeft w:val="0"/>
          <w:marRight w:val="0"/>
          <w:marTop w:val="0"/>
          <w:marBottom w:val="0"/>
          <w:divBdr>
            <w:top w:val="none" w:sz="0" w:space="0" w:color="auto"/>
            <w:left w:val="none" w:sz="0" w:space="0" w:color="auto"/>
            <w:bottom w:val="none" w:sz="0" w:space="0" w:color="auto"/>
            <w:right w:val="none" w:sz="0" w:space="0" w:color="auto"/>
          </w:divBdr>
        </w:div>
        <w:div w:id="590428396">
          <w:marLeft w:val="0"/>
          <w:marRight w:val="0"/>
          <w:marTop w:val="0"/>
          <w:marBottom w:val="0"/>
          <w:divBdr>
            <w:top w:val="none" w:sz="0" w:space="0" w:color="auto"/>
            <w:left w:val="none" w:sz="0" w:space="0" w:color="auto"/>
            <w:bottom w:val="none" w:sz="0" w:space="0" w:color="auto"/>
            <w:right w:val="none" w:sz="0" w:space="0" w:color="auto"/>
          </w:divBdr>
        </w:div>
      </w:divsChild>
    </w:div>
    <w:div w:id="1709599489">
      <w:bodyDiv w:val="1"/>
      <w:marLeft w:val="0"/>
      <w:marRight w:val="0"/>
      <w:marTop w:val="0"/>
      <w:marBottom w:val="0"/>
      <w:divBdr>
        <w:top w:val="none" w:sz="0" w:space="0" w:color="auto"/>
        <w:left w:val="none" w:sz="0" w:space="0" w:color="auto"/>
        <w:bottom w:val="none" w:sz="0" w:space="0" w:color="auto"/>
        <w:right w:val="none" w:sz="0" w:space="0" w:color="auto"/>
      </w:divBdr>
      <w:divsChild>
        <w:div w:id="235018660">
          <w:marLeft w:val="0"/>
          <w:marRight w:val="0"/>
          <w:marTop w:val="0"/>
          <w:marBottom w:val="0"/>
          <w:divBdr>
            <w:top w:val="none" w:sz="0" w:space="0" w:color="auto"/>
            <w:left w:val="none" w:sz="0" w:space="0" w:color="auto"/>
            <w:bottom w:val="none" w:sz="0" w:space="0" w:color="auto"/>
            <w:right w:val="none" w:sz="0" w:space="0" w:color="auto"/>
          </w:divBdr>
        </w:div>
        <w:div w:id="1152142301">
          <w:marLeft w:val="0"/>
          <w:marRight w:val="0"/>
          <w:marTop w:val="0"/>
          <w:marBottom w:val="0"/>
          <w:divBdr>
            <w:top w:val="none" w:sz="0" w:space="0" w:color="auto"/>
            <w:left w:val="none" w:sz="0" w:space="0" w:color="auto"/>
            <w:bottom w:val="none" w:sz="0" w:space="0" w:color="auto"/>
            <w:right w:val="none" w:sz="0" w:space="0" w:color="auto"/>
          </w:divBdr>
        </w:div>
        <w:div w:id="1065297254">
          <w:marLeft w:val="0"/>
          <w:marRight w:val="0"/>
          <w:marTop w:val="0"/>
          <w:marBottom w:val="0"/>
          <w:divBdr>
            <w:top w:val="none" w:sz="0" w:space="0" w:color="auto"/>
            <w:left w:val="none" w:sz="0" w:space="0" w:color="auto"/>
            <w:bottom w:val="none" w:sz="0" w:space="0" w:color="auto"/>
            <w:right w:val="none" w:sz="0" w:space="0" w:color="auto"/>
          </w:divBdr>
          <w:divsChild>
            <w:div w:id="76292463">
              <w:marLeft w:val="0"/>
              <w:marRight w:val="0"/>
              <w:marTop w:val="0"/>
              <w:marBottom w:val="0"/>
              <w:divBdr>
                <w:top w:val="none" w:sz="0" w:space="0" w:color="auto"/>
                <w:left w:val="none" w:sz="0" w:space="0" w:color="auto"/>
                <w:bottom w:val="none" w:sz="0" w:space="0" w:color="auto"/>
                <w:right w:val="none" w:sz="0" w:space="0" w:color="auto"/>
              </w:divBdr>
            </w:div>
          </w:divsChild>
        </w:div>
        <w:div w:id="260072985">
          <w:marLeft w:val="0"/>
          <w:marRight w:val="0"/>
          <w:marTop w:val="0"/>
          <w:marBottom w:val="0"/>
          <w:divBdr>
            <w:top w:val="none" w:sz="0" w:space="0" w:color="auto"/>
            <w:left w:val="none" w:sz="0" w:space="0" w:color="auto"/>
            <w:bottom w:val="none" w:sz="0" w:space="0" w:color="auto"/>
            <w:right w:val="none" w:sz="0" w:space="0" w:color="auto"/>
          </w:divBdr>
          <w:divsChild>
            <w:div w:id="5903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80099">
      <w:bodyDiv w:val="1"/>
      <w:marLeft w:val="0"/>
      <w:marRight w:val="0"/>
      <w:marTop w:val="0"/>
      <w:marBottom w:val="0"/>
      <w:divBdr>
        <w:top w:val="none" w:sz="0" w:space="0" w:color="auto"/>
        <w:left w:val="none" w:sz="0" w:space="0" w:color="auto"/>
        <w:bottom w:val="none" w:sz="0" w:space="0" w:color="auto"/>
        <w:right w:val="none" w:sz="0" w:space="0" w:color="auto"/>
      </w:divBdr>
      <w:divsChild>
        <w:div w:id="837228899">
          <w:marLeft w:val="0"/>
          <w:marRight w:val="0"/>
          <w:marTop w:val="0"/>
          <w:marBottom w:val="0"/>
          <w:divBdr>
            <w:top w:val="none" w:sz="0" w:space="0" w:color="auto"/>
            <w:left w:val="none" w:sz="0" w:space="0" w:color="auto"/>
            <w:bottom w:val="none" w:sz="0" w:space="0" w:color="auto"/>
            <w:right w:val="none" w:sz="0" w:space="0" w:color="auto"/>
          </w:divBdr>
        </w:div>
        <w:div w:id="1739669705">
          <w:marLeft w:val="0"/>
          <w:marRight w:val="0"/>
          <w:marTop w:val="0"/>
          <w:marBottom w:val="0"/>
          <w:divBdr>
            <w:top w:val="none" w:sz="0" w:space="0" w:color="auto"/>
            <w:left w:val="none" w:sz="0" w:space="0" w:color="auto"/>
            <w:bottom w:val="none" w:sz="0" w:space="0" w:color="auto"/>
            <w:right w:val="none" w:sz="0" w:space="0" w:color="auto"/>
          </w:divBdr>
        </w:div>
        <w:div w:id="1195118941">
          <w:marLeft w:val="0"/>
          <w:marRight w:val="0"/>
          <w:marTop w:val="0"/>
          <w:marBottom w:val="0"/>
          <w:divBdr>
            <w:top w:val="none" w:sz="0" w:space="0" w:color="auto"/>
            <w:left w:val="none" w:sz="0" w:space="0" w:color="auto"/>
            <w:bottom w:val="none" w:sz="0" w:space="0" w:color="auto"/>
            <w:right w:val="none" w:sz="0" w:space="0" w:color="auto"/>
          </w:divBdr>
        </w:div>
        <w:div w:id="1829442872">
          <w:marLeft w:val="0"/>
          <w:marRight w:val="0"/>
          <w:marTop w:val="0"/>
          <w:marBottom w:val="0"/>
          <w:divBdr>
            <w:top w:val="none" w:sz="0" w:space="0" w:color="auto"/>
            <w:left w:val="none" w:sz="0" w:space="0" w:color="auto"/>
            <w:bottom w:val="none" w:sz="0" w:space="0" w:color="auto"/>
            <w:right w:val="none" w:sz="0" w:space="0" w:color="auto"/>
          </w:divBdr>
        </w:div>
        <w:div w:id="1311708576">
          <w:marLeft w:val="0"/>
          <w:marRight w:val="0"/>
          <w:marTop w:val="0"/>
          <w:marBottom w:val="0"/>
          <w:divBdr>
            <w:top w:val="none" w:sz="0" w:space="0" w:color="auto"/>
            <w:left w:val="none" w:sz="0" w:space="0" w:color="auto"/>
            <w:bottom w:val="none" w:sz="0" w:space="0" w:color="auto"/>
            <w:right w:val="none" w:sz="0" w:space="0" w:color="auto"/>
          </w:divBdr>
        </w:div>
        <w:div w:id="1273052564">
          <w:marLeft w:val="0"/>
          <w:marRight w:val="0"/>
          <w:marTop w:val="0"/>
          <w:marBottom w:val="0"/>
          <w:divBdr>
            <w:top w:val="none" w:sz="0" w:space="0" w:color="auto"/>
            <w:left w:val="none" w:sz="0" w:space="0" w:color="auto"/>
            <w:bottom w:val="none" w:sz="0" w:space="0" w:color="auto"/>
            <w:right w:val="none" w:sz="0" w:space="0" w:color="auto"/>
          </w:divBdr>
        </w:div>
      </w:divsChild>
    </w:div>
    <w:div w:id="1763379348">
      <w:bodyDiv w:val="1"/>
      <w:marLeft w:val="0"/>
      <w:marRight w:val="0"/>
      <w:marTop w:val="0"/>
      <w:marBottom w:val="0"/>
      <w:divBdr>
        <w:top w:val="none" w:sz="0" w:space="0" w:color="auto"/>
        <w:left w:val="none" w:sz="0" w:space="0" w:color="auto"/>
        <w:bottom w:val="none" w:sz="0" w:space="0" w:color="auto"/>
        <w:right w:val="none" w:sz="0" w:space="0" w:color="auto"/>
      </w:divBdr>
      <w:divsChild>
        <w:div w:id="1372609747">
          <w:marLeft w:val="0"/>
          <w:marRight w:val="0"/>
          <w:marTop w:val="0"/>
          <w:marBottom w:val="0"/>
          <w:divBdr>
            <w:top w:val="none" w:sz="0" w:space="0" w:color="auto"/>
            <w:left w:val="none" w:sz="0" w:space="0" w:color="auto"/>
            <w:bottom w:val="none" w:sz="0" w:space="0" w:color="auto"/>
            <w:right w:val="none" w:sz="0" w:space="0" w:color="auto"/>
          </w:divBdr>
          <w:divsChild>
            <w:div w:id="285090503">
              <w:marLeft w:val="0"/>
              <w:marRight w:val="0"/>
              <w:marTop w:val="0"/>
              <w:marBottom w:val="0"/>
              <w:divBdr>
                <w:top w:val="none" w:sz="0" w:space="0" w:color="auto"/>
                <w:left w:val="none" w:sz="0" w:space="0" w:color="auto"/>
                <w:bottom w:val="none" w:sz="0" w:space="0" w:color="auto"/>
                <w:right w:val="none" w:sz="0" w:space="0" w:color="auto"/>
              </w:divBdr>
            </w:div>
            <w:div w:id="1078792257">
              <w:marLeft w:val="0"/>
              <w:marRight w:val="0"/>
              <w:marTop w:val="0"/>
              <w:marBottom w:val="0"/>
              <w:divBdr>
                <w:top w:val="none" w:sz="0" w:space="0" w:color="auto"/>
                <w:left w:val="none" w:sz="0" w:space="0" w:color="auto"/>
                <w:bottom w:val="none" w:sz="0" w:space="0" w:color="auto"/>
                <w:right w:val="none" w:sz="0" w:space="0" w:color="auto"/>
              </w:divBdr>
            </w:div>
            <w:div w:id="1400782224">
              <w:marLeft w:val="0"/>
              <w:marRight w:val="0"/>
              <w:marTop w:val="0"/>
              <w:marBottom w:val="0"/>
              <w:divBdr>
                <w:top w:val="none" w:sz="0" w:space="0" w:color="auto"/>
                <w:left w:val="none" w:sz="0" w:space="0" w:color="auto"/>
                <w:bottom w:val="none" w:sz="0" w:space="0" w:color="auto"/>
                <w:right w:val="none" w:sz="0" w:space="0" w:color="auto"/>
              </w:divBdr>
            </w:div>
          </w:divsChild>
        </w:div>
        <w:div w:id="1821998393">
          <w:marLeft w:val="0"/>
          <w:marRight w:val="0"/>
          <w:marTop w:val="0"/>
          <w:marBottom w:val="0"/>
          <w:divBdr>
            <w:top w:val="none" w:sz="0" w:space="0" w:color="auto"/>
            <w:left w:val="none" w:sz="0" w:space="0" w:color="auto"/>
            <w:bottom w:val="none" w:sz="0" w:space="0" w:color="auto"/>
            <w:right w:val="none" w:sz="0" w:space="0" w:color="auto"/>
          </w:divBdr>
          <w:divsChild>
            <w:div w:id="1154225332">
              <w:marLeft w:val="0"/>
              <w:marRight w:val="0"/>
              <w:marTop w:val="0"/>
              <w:marBottom w:val="0"/>
              <w:divBdr>
                <w:top w:val="none" w:sz="0" w:space="0" w:color="auto"/>
                <w:left w:val="none" w:sz="0" w:space="0" w:color="auto"/>
                <w:bottom w:val="none" w:sz="0" w:space="0" w:color="auto"/>
                <w:right w:val="none" w:sz="0" w:space="0" w:color="auto"/>
              </w:divBdr>
            </w:div>
            <w:div w:id="1581713905">
              <w:marLeft w:val="0"/>
              <w:marRight w:val="0"/>
              <w:marTop w:val="0"/>
              <w:marBottom w:val="0"/>
              <w:divBdr>
                <w:top w:val="none" w:sz="0" w:space="0" w:color="auto"/>
                <w:left w:val="none" w:sz="0" w:space="0" w:color="auto"/>
                <w:bottom w:val="none" w:sz="0" w:space="0" w:color="auto"/>
                <w:right w:val="none" w:sz="0" w:space="0" w:color="auto"/>
              </w:divBdr>
            </w:div>
          </w:divsChild>
        </w:div>
        <w:div w:id="1753775563">
          <w:marLeft w:val="0"/>
          <w:marRight w:val="0"/>
          <w:marTop w:val="0"/>
          <w:marBottom w:val="0"/>
          <w:divBdr>
            <w:top w:val="none" w:sz="0" w:space="0" w:color="auto"/>
            <w:left w:val="none" w:sz="0" w:space="0" w:color="auto"/>
            <w:bottom w:val="none" w:sz="0" w:space="0" w:color="auto"/>
            <w:right w:val="none" w:sz="0" w:space="0" w:color="auto"/>
          </w:divBdr>
          <w:divsChild>
            <w:div w:id="456342532">
              <w:marLeft w:val="0"/>
              <w:marRight w:val="0"/>
              <w:marTop w:val="0"/>
              <w:marBottom w:val="0"/>
              <w:divBdr>
                <w:top w:val="none" w:sz="0" w:space="0" w:color="auto"/>
                <w:left w:val="none" w:sz="0" w:space="0" w:color="auto"/>
                <w:bottom w:val="none" w:sz="0" w:space="0" w:color="auto"/>
                <w:right w:val="none" w:sz="0" w:space="0" w:color="auto"/>
              </w:divBdr>
            </w:div>
            <w:div w:id="2010325946">
              <w:marLeft w:val="0"/>
              <w:marRight w:val="0"/>
              <w:marTop w:val="0"/>
              <w:marBottom w:val="0"/>
              <w:divBdr>
                <w:top w:val="none" w:sz="0" w:space="0" w:color="auto"/>
                <w:left w:val="none" w:sz="0" w:space="0" w:color="auto"/>
                <w:bottom w:val="none" w:sz="0" w:space="0" w:color="auto"/>
                <w:right w:val="none" w:sz="0" w:space="0" w:color="auto"/>
              </w:divBdr>
            </w:div>
            <w:div w:id="248926403">
              <w:marLeft w:val="0"/>
              <w:marRight w:val="0"/>
              <w:marTop w:val="0"/>
              <w:marBottom w:val="0"/>
              <w:divBdr>
                <w:top w:val="none" w:sz="0" w:space="0" w:color="auto"/>
                <w:left w:val="none" w:sz="0" w:space="0" w:color="auto"/>
                <w:bottom w:val="none" w:sz="0" w:space="0" w:color="auto"/>
                <w:right w:val="none" w:sz="0" w:space="0" w:color="auto"/>
              </w:divBdr>
            </w:div>
          </w:divsChild>
        </w:div>
        <w:div w:id="1948930279">
          <w:marLeft w:val="0"/>
          <w:marRight w:val="0"/>
          <w:marTop w:val="0"/>
          <w:marBottom w:val="0"/>
          <w:divBdr>
            <w:top w:val="none" w:sz="0" w:space="0" w:color="auto"/>
            <w:left w:val="none" w:sz="0" w:space="0" w:color="auto"/>
            <w:bottom w:val="none" w:sz="0" w:space="0" w:color="auto"/>
            <w:right w:val="none" w:sz="0" w:space="0" w:color="auto"/>
          </w:divBdr>
          <w:divsChild>
            <w:div w:id="232815759">
              <w:marLeft w:val="0"/>
              <w:marRight w:val="0"/>
              <w:marTop w:val="0"/>
              <w:marBottom w:val="0"/>
              <w:divBdr>
                <w:top w:val="none" w:sz="0" w:space="0" w:color="auto"/>
                <w:left w:val="none" w:sz="0" w:space="0" w:color="auto"/>
                <w:bottom w:val="none" w:sz="0" w:space="0" w:color="auto"/>
                <w:right w:val="none" w:sz="0" w:space="0" w:color="auto"/>
              </w:divBdr>
            </w:div>
            <w:div w:id="670177775">
              <w:marLeft w:val="0"/>
              <w:marRight w:val="0"/>
              <w:marTop w:val="0"/>
              <w:marBottom w:val="0"/>
              <w:divBdr>
                <w:top w:val="none" w:sz="0" w:space="0" w:color="auto"/>
                <w:left w:val="none" w:sz="0" w:space="0" w:color="auto"/>
                <w:bottom w:val="none" w:sz="0" w:space="0" w:color="auto"/>
                <w:right w:val="none" w:sz="0" w:space="0" w:color="auto"/>
              </w:divBdr>
            </w:div>
            <w:div w:id="1803497585">
              <w:marLeft w:val="0"/>
              <w:marRight w:val="0"/>
              <w:marTop w:val="0"/>
              <w:marBottom w:val="0"/>
              <w:divBdr>
                <w:top w:val="none" w:sz="0" w:space="0" w:color="auto"/>
                <w:left w:val="none" w:sz="0" w:space="0" w:color="auto"/>
                <w:bottom w:val="none" w:sz="0" w:space="0" w:color="auto"/>
                <w:right w:val="none" w:sz="0" w:space="0" w:color="auto"/>
              </w:divBdr>
            </w:div>
            <w:div w:id="2067292249">
              <w:marLeft w:val="0"/>
              <w:marRight w:val="0"/>
              <w:marTop w:val="0"/>
              <w:marBottom w:val="0"/>
              <w:divBdr>
                <w:top w:val="none" w:sz="0" w:space="0" w:color="auto"/>
                <w:left w:val="none" w:sz="0" w:space="0" w:color="auto"/>
                <w:bottom w:val="none" w:sz="0" w:space="0" w:color="auto"/>
                <w:right w:val="none" w:sz="0" w:space="0" w:color="auto"/>
              </w:divBdr>
            </w:div>
            <w:div w:id="1674720690">
              <w:marLeft w:val="0"/>
              <w:marRight w:val="0"/>
              <w:marTop w:val="0"/>
              <w:marBottom w:val="0"/>
              <w:divBdr>
                <w:top w:val="none" w:sz="0" w:space="0" w:color="auto"/>
                <w:left w:val="none" w:sz="0" w:space="0" w:color="auto"/>
                <w:bottom w:val="none" w:sz="0" w:space="0" w:color="auto"/>
                <w:right w:val="none" w:sz="0" w:space="0" w:color="auto"/>
              </w:divBdr>
            </w:div>
          </w:divsChild>
        </w:div>
        <w:div w:id="1319532912">
          <w:marLeft w:val="0"/>
          <w:marRight w:val="0"/>
          <w:marTop w:val="0"/>
          <w:marBottom w:val="0"/>
          <w:divBdr>
            <w:top w:val="none" w:sz="0" w:space="0" w:color="auto"/>
            <w:left w:val="none" w:sz="0" w:space="0" w:color="auto"/>
            <w:bottom w:val="none" w:sz="0" w:space="0" w:color="auto"/>
            <w:right w:val="none" w:sz="0" w:space="0" w:color="auto"/>
          </w:divBdr>
        </w:div>
        <w:div w:id="1625385416">
          <w:marLeft w:val="0"/>
          <w:marRight w:val="0"/>
          <w:marTop w:val="0"/>
          <w:marBottom w:val="0"/>
          <w:divBdr>
            <w:top w:val="none" w:sz="0" w:space="0" w:color="auto"/>
            <w:left w:val="none" w:sz="0" w:space="0" w:color="auto"/>
            <w:bottom w:val="none" w:sz="0" w:space="0" w:color="auto"/>
            <w:right w:val="none" w:sz="0" w:space="0" w:color="auto"/>
          </w:divBdr>
        </w:div>
        <w:div w:id="896546283">
          <w:marLeft w:val="0"/>
          <w:marRight w:val="0"/>
          <w:marTop w:val="0"/>
          <w:marBottom w:val="0"/>
          <w:divBdr>
            <w:top w:val="none" w:sz="0" w:space="0" w:color="auto"/>
            <w:left w:val="none" w:sz="0" w:space="0" w:color="auto"/>
            <w:bottom w:val="none" w:sz="0" w:space="0" w:color="auto"/>
            <w:right w:val="none" w:sz="0" w:space="0" w:color="auto"/>
          </w:divBdr>
        </w:div>
        <w:div w:id="565845910">
          <w:marLeft w:val="0"/>
          <w:marRight w:val="0"/>
          <w:marTop w:val="0"/>
          <w:marBottom w:val="0"/>
          <w:divBdr>
            <w:top w:val="none" w:sz="0" w:space="0" w:color="auto"/>
            <w:left w:val="none" w:sz="0" w:space="0" w:color="auto"/>
            <w:bottom w:val="none" w:sz="0" w:space="0" w:color="auto"/>
            <w:right w:val="none" w:sz="0" w:space="0" w:color="auto"/>
          </w:divBdr>
        </w:div>
        <w:div w:id="1385714066">
          <w:marLeft w:val="0"/>
          <w:marRight w:val="0"/>
          <w:marTop w:val="0"/>
          <w:marBottom w:val="0"/>
          <w:divBdr>
            <w:top w:val="none" w:sz="0" w:space="0" w:color="auto"/>
            <w:left w:val="none" w:sz="0" w:space="0" w:color="auto"/>
            <w:bottom w:val="none" w:sz="0" w:space="0" w:color="auto"/>
            <w:right w:val="none" w:sz="0" w:space="0" w:color="auto"/>
          </w:divBdr>
        </w:div>
      </w:divsChild>
    </w:div>
    <w:div w:id="1766879649">
      <w:bodyDiv w:val="1"/>
      <w:marLeft w:val="0"/>
      <w:marRight w:val="0"/>
      <w:marTop w:val="0"/>
      <w:marBottom w:val="0"/>
      <w:divBdr>
        <w:top w:val="none" w:sz="0" w:space="0" w:color="auto"/>
        <w:left w:val="none" w:sz="0" w:space="0" w:color="auto"/>
        <w:bottom w:val="none" w:sz="0" w:space="0" w:color="auto"/>
        <w:right w:val="none" w:sz="0" w:space="0" w:color="auto"/>
      </w:divBdr>
      <w:divsChild>
        <w:div w:id="971204446">
          <w:marLeft w:val="0"/>
          <w:marRight w:val="0"/>
          <w:marTop w:val="0"/>
          <w:marBottom w:val="0"/>
          <w:divBdr>
            <w:top w:val="none" w:sz="0" w:space="0" w:color="auto"/>
            <w:left w:val="none" w:sz="0" w:space="0" w:color="auto"/>
            <w:bottom w:val="none" w:sz="0" w:space="0" w:color="auto"/>
            <w:right w:val="none" w:sz="0" w:space="0" w:color="auto"/>
          </w:divBdr>
        </w:div>
        <w:div w:id="2089768299">
          <w:marLeft w:val="0"/>
          <w:marRight w:val="0"/>
          <w:marTop w:val="0"/>
          <w:marBottom w:val="0"/>
          <w:divBdr>
            <w:top w:val="none" w:sz="0" w:space="0" w:color="auto"/>
            <w:left w:val="none" w:sz="0" w:space="0" w:color="auto"/>
            <w:bottom w:val="none" w:sz="0" w:space="0" w:color="auto"/>
            <w:right w:val="none" w:sz="0" w:space="0" w:color="auto"/>
          </w:divBdr>
        </w:div>
        <w:div w:id="83065977">
          <w:marLeft w:val="0"/>
          <w:marRight w:val="0"/>
          <w:marTop w:val="0"/>
          <w:marBottom w:val="0"/>
          <w:divBdr>
            <w:top w:val="none" w:sz="0" w:space="0" w:color="auto"/>
            <w:left w:val="none" w:sz="0" w:space="0" w:color="auto"/>
            <w:bottom w:val="none" w:sz="0" w:space="0" w:color="auto"/>
            <w:right w:val="none" w:sz="0" w:space="0" w:color="auto"/>
          </w:divBdr>
        </w:div>
        <w:div w:id="1498418401">
          <w:marLeft w:val="0"/>
          <w:marRight w:val="0"/>
          <w:marTop w:val="0"/>
          <w:marBottom w:val="0"/>
          <w:divBdr>
            <w:top w:val="none" w:sz="0" w:space="0" w:color="auto"/>
            <w:left w:val="none" w:sz="0" w:space="0" w:color="auto"/>
            <w:bottom w:val="none" w:sz="0" w:space="0" w:color="auto"/>
            <w:right w:val="none" w:sz="0" w:space="0" w:color="auto"/>
          </w:divBdr>
        </w:div>
        <w:div w:id="385688855">
          <w:marLeft w:val="0"/>
          <w:marRight w:val="0"/>
          <w:marTop w:val="0"/>
          <w:marBottom w:val="0"/>
          <w:divBdr>
            <w:top w:val="none" w:sz="0" w:space="0" w:color="auto"/>
            <w:left w:val="none" w:sz="0" w:space="0" w:color="auto"/>
            <w:bottom w:val="none" w:sz="0" w:space="0" w:color="auto"/>
            <w:right w:val="none" w:sz="0" w:space="0" w:color="auto"/>
          </w:divBdr>
        </w:div>
        <w:div w:id="96684970">
          <w:marLeft w:val="0"/>
          <w:marRight w:val="0"/>
          <w:marTop w:val="0"/>
          <w:marBottom w:val="0"/>
          <w:divBdr>
            <w:top w:val="none" w:sz="0" w:space="0" w:color="auto"/>
            <w:left w:val="none" w:sz="0" w:space="0" w:color="auto"/>
            <w:bottom w:val="none" w:sz="0" w:space="0" w:color="auto"/>
            <w:right w:val="none" w:sz="0" w:space="0" w:color="auto"/>
          </w:divBdr>
        </w:div>
        <w:div w:id="1530995471">
          <w:marLeft w:val="0"/>
          <w:marRight w:val="0"/>
          <w:marTop w:val="0"/>
          <w:marBottom w:val="0"/>
          <w:divBdr>
            <w:top w:val="none" w:sz="0" w:space="0" w:color="auto"/>
            <w:left w:val="none" w:sz="0" w:space="0" w:color="auto"/>
            <w:bottom w:val="none" w:sz="0" w:space="0" w:color="auto"/>
            <w:right w:val="none" w:sz="0" w:space="0" w:color="auto"/>
          </w:divBdr>
        </w:div>
        <w:div w:id="214044803">
          <w:marLeft w:val="0"/>
          <w:marRight w:val="0"/>
          <w:marTop w:val="0"/>
          <w:marBottom w:val="0"/>
          <w:divBdr>
            <w:top w:val="none" w:sz="0" w:space="0" w:color="auto"/>
            <w:left w:val="none" w:sz="0" w:space="0" w:color="auto"/>
            <w:bottom w:val="none" w:sz="0" w:space="0" w:color="auto"/>
            <w:right w:val="none" w:sz="0" w:space="0" w:color="auto"/>
          </w:divBdr>
        </w:div>
        <w:div w:id="1897204966">
          <w:marLeft w:val="0"/>
          <w:marRight w:val="0"/>
          <w:marTop w:val="0"/>
          <w:marBottom w:val="0"/>
          <w:divBdr>
            <w:top w:val="none" w:sz="0" w:space="0" w:color="auto"/>
            <w:left w:val="none" w:sz="0" w:space="0" w:color="auto"/>
            <w:bottom w:val="none" w:sz="0" w:space="0" w:color="auto"/>
            <w:right w:val="none" w:sz="0" w:space="0" w:color="auto"/>
          </w:divBdr>
        </w:div>
        <w:div w:id="1640379939">
          <w:marLeft w:val="0"/>
          <w:marRight w:val="0"/>
          <w:marTop w:val="0"/>
          <w:marBottom w:val="0"/>
          <w:divBdr>
            <w:top w:val="none" w:sz="0" w:space="0" w:color="auto"/>
            <w:left w:val="none" w:sz="0" w:space="0" w:color="auto"/>
            <w:bottom w:val="none" w:sz="0" w:space="0" w:color="auto"/>
            <w:right w:val="none" w:sz="0" w:space="0" w:color="auto"/>
          </w:divBdr>
        </w:div>
        <w:div w:id="1848981388">
          <w:marLeft w:val="0"/>
          <w:marRight w:val="0"/>
          <w:marTop w:val="0"/>
          <w:marBottom w:val="0"/>
          <w:divBdr>
            <w:top w:val="none" w:sz="0" w:space="0" w:color="auto"/>
            <w:left w:val="none" w:sz="0" w:space="0" w:color="auto"/>
            <w:bottom w:val="none" w:sz="0" w:space="0" w:color="auto"/>
            <w:right w:val="none" w:sz="0" w:space="0" w:color="auto"/>
          </w:divBdr>
        </w:div>
        <w:div w:id="1816410453">
          <w:marLeft w:val="0"/>
          <w:marRight w:val="0"/>
          <w:marTop w:val="0"/>
          <w:marBottom w:val="0"/>
          <w:divBdr>
            <w:top w:val="none" w:sz="0" w:space="0" w:color="auto"/>
            <w:left w:val="none" w:sz="0" w:space="0" w:color="auto"/>
            <w:bottom w:val="none" w:sz="0" w:space="0" w:color="auto"/>
            <w:right w:val="none" w:sz="0" w:space="0" w:color="auto"/>
          </w:divBdr>
        </w:div>
        <w:div w:id="608120111">
          <w:marLeft w:val="0"/>
          <w:marRight w:val="0"/>
          <w:marTop w:val="0"/>
          <w:marBottom w:val="0"/>
          <w:divBdr>
            <w:top w:val="none" w:sz="0" w:space="0" w:color="auto"/>
            <w:left w:val="none" w:sz="0" w:space="0" w:color="auto"/>
            <w:bottom w:val="none" w:sz="0" w:space="0" w:color="auto"/>
            <w:right w:val="none" w:sz="0" w:space="0" w:color="auto"/>
          </w:divBdr>
        </w:div>
      </w:divsChild>
    </w:div>
    <w:div w:id="1810131153">
      <w:bodyDiv w:val="1"/>
      <w:marLeft w:val="0"/>
      <w:marRight w:val="0"/>
      <w:marTop w:val="0"/>
      <w:marBottom w:val="0"/>
      <w:divBdr>
        <w:top w:val="none" w:sz="0" w:space="0" w:color="auto"/>
        <w:left w:val="none" w:sz="0" w:space="0" w:color="auto"/>
        <w:bottom w:val="none" w:sz="0" w:space="0" w:color="auto"/>
        <w:right w:val="none" w:sz="0" w:space="0" w:color="auto"/>
      </w:divBdr>
    </w:div>
    <w:div w:id="1844662265">
      <w:bodyDiv w:val="1"/>
      <w:marLeft w:val="0"/>
      <w:marRight w:val="0"/>
      <w:marTop w:val="0"/>
      <w:marBottom w:val="0"/>
      <w:divBdr>
        <w:top w:val="none" w:sz="0" w:space="0" w:color="auto"/>
        <w:left w:val="none" w:sz="0" w:space="0" w:color="auto"/>
        <w:bottom w:val="none" w:sz="0" w:space="0" w:color="auto"/>
        <w:right w:val="none" w:sz="0" w:space="0" w:color="auto"/>
      </w:divBdr>
      <w:divsChild>
        <w:div w:id="773986130">
          <w:marLeft w:val="0"/>
          <w:marRight w:val="0"/>
          <w:marTop w:val="0"/>
          <w:marBottom w:val="0"/>
          <w:divBdr>
            <w:top w:val="none" w:sz="0" w:space="0" w:color="auto"/>
            <w:left w:val="none" w:sz="0" w:space="0" w:color="auto"/>
            <w:bottom w:val="none" w:sz="0" w:space="0" w:color="auto"/>
            <w:right w:val="none" w:sz="0" w:space="0" w:color="auto"/>
          </w:divBdr>
        </w:div>
        <w:div w:id="931739097">
          <w:marLeft w:val="0"/>
          <w:marRight w:val="0"/>
          <w:marTop w:val="0"/>
          <w:marBottom w:val="0"/>
          <w:divBdr>
            <w:top w:val="none" w:sz="0" w:space="0" w:color="auto"/>
            <w:left w:val="none" w:sz="0" w:space="0" w:color="auto"/>
            <w:bottom w:val="none" w:sz="0" w:space="0" w:color="auto"/>
            <w:right w:val="none" w:sz="0" w:space="0" w:color="auto"/>
          </w:divBdr>
        </w:div>
        <w:div w:id="1865357974">
          <w:marLeft w:val="0"/>
          <w:marRight w:val="0"/>
          <w:marTop w:val="0"/>
          <w:marBottom w:val="0"/>
          <w:divBdr>
            <w:top w:val="none" w:sz="0" w:space="0" w:color="auto"/>
            <w:left w:val="none" w:sz="0" w:space="0" w:color="auto"/>
            <w:bottom w:val="none" w:sz="0" w:space="0" w:color="auto"/>
            <w:right w:val="none" w:sz="0" w:space="0" w:color="auto"/>
          </w:divBdr>
        </w:div>
        <w:div w:id="1864436143">
          <w:marLeft w:val="0"/>
          <w:marRight w:val="0"/>
          <w:marTop w:val="0"/>
          <w:marBottom w:val="0"/>
          <w:divBdr>
            <w:top w:val="none" w:sz="0" w:space="0" w:color="auto"/>
            <w:left w:val="none" w:sz="0" w:space="0" w:color="auto"/>
            <w:bottom w:val="none" w:sz="0" w:space="0" w:color="auto"/>
            <w:right w:val="none" w:sz="0" w:space="0" w:color="auto"/>
          </w:divBdr>
        </w:div>
        <w:div w:id="404180449">
          <w:marLeft w:val="0"/>
          <w:marRight w:val="0"/>
          <w:marTop w:val="0"/>
          <w:marBottom w:val="0"/>
          <w:divBdr>
            <w:top w:val="none" w:sz="0" w:space="0" w:color="auto"/>
            <w:left w:val="none" w:sz="0" w:space="0" w:color="auto"/>
            <w:bottom w:val="none" w:sz="0" w:space="0" w:color="auto"/>
            <w:right w:val="none" w:sz="0" w:space="0" w:color="auto"/>
          </w:divBdr>
        </w:div>
        <w:div w:id="1302269205">
          <w:marLeft w:val="0"/>
          <w:marRight w:val="0"/>
          <w:marTop w:val="0"/>
          <w:marBottom w:val="0"/>
          <w:divBdr>
            <w:top w:val="none" w:sz="0" w:space="0" w:color="auto"/>
            <w:left w:val="none" w:sz="0" w:space="0" w:color="auto"/>
            <w:bottom w:val="none" w:sz="0" w:space="0" w:color="auto"/>
            <w:right w:val="none" w:sz="0" w:space="0" w:color="auto"/>
          </w:divBdr>
        </w:div>
      </w:divsChild>
    </w:div>
    <w:div w:id="1906067946">
      <w:bodyDiv w:val="1"/>
      <w:marLeft w:val="0"/>
      <w:marRight w:val="0"/>
      <w:marTop w:val="0"/>
      <w:marBottom w:val="0"/>
      <w:divBdr>
        <w:top w:val="none" w:sz="0" w:space="0" w:color="auto"/>
        <w:left w:val="none" w:sz="0" w:space="0" w:color="auto"/>
        <w:bottom w:val="none" w:sz="0" w:space="0" w:color="auto"/>
        <w:right w:val="none" w:sz="0" w:space="0" w:color="auto"/>
      </w:divBdr>
    </w:div>
    <w:div w:id="2007516726">
      <w:bodyDiv w:val="1"/>
      <w:marLeft w:val="0"/>
      <w:marRight w:val="0"/>
      <w:marTop w:val="0"/>
      <w:marBottom w:val="0"/>
      <w:divBdr>
        <w:top w:val="none" w:sz="0" w:space="0" w:color="auto"/>
        <w:left w:val="none" w:sz="0" w:space="0" w:color="auto"/>
        <w:bottom w:val="none" w:sz="0" w:space="0" w:color="auto"/>
        <w:right w:val="none" w:sz="0" w:space="0" w:color="auto"/>
      </w:divBdr>
    </w:div>
    <w:div w:id="2072658180">
      <w:bodyDiv w:val="1"/>
      <w:marLeft w:val="0"/>
      <w:marRight w:val="0"/>
      <w:marTop w:val="0"/>
      <w:marBottom w:val="0"/>
      <w:divBdr>
        <w:top w:val="none" w:sz="0" w:space="0" w:color="auto"/>
        <w:left w:val="none" w:sz="0" w:space="0" w:color="auto"/>
        <w:bottom w:val="none" w:sz="0" w:space="0" w:color="auto"/>
        <w:right w:val="none" w:sz="0" w:space="0" w:color="auto"/>
      </w:divBdr>
    </w:div>
    <w:div w:id="2108112145">
      <w:bodyDiv w:val="1"/>
      <w:marLeft w:val="0"/>
      <w:marRight w:val="0"/>
      <w:marTop w:val="0"/>
      <w:marBottom w:val="0"/>
      <w:divBdr>
        <w:top w:val="none" w:sz="0" w:space="0" w:color="auto"/>
        <w:left w:val="none" w:sz="0" w:space="0" w:color="auto"/>
        <w:bottom w:val="none" w:sz="0" w:space="0" w:color="auto"/>
        <w:right w:val="none" w:sz="0" w:space="0" w:color="auto"/>
      </w:divBdr>
      <w:divsChild>
        <w:div w:id="1527450652">
          <w:marLeft w:val="0"/>
          <w:marRight w:val="0"/>
          <w:marTop w:val="0"/>
          <w:marBottom w:val="0"/>
          <w:divBdr>
            <w:top w:val="none" w:sz="0" w:space="0" w:color="auto"/>
            <w:left w:val="none" w:sz="0" w:space="0" w:color="auto"/>
            <w:bottom w:val="none" w:sz="0" w:space="0" w:color="auto"/>
            <w:right w:val="none" w:sz="0" w:space="0" w:color="auto"/>
          </w:divBdr>
        </w:div>
        <w:div w:id="554776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E.Hunt</dc:creator>
  <cp:keywords/>
  <dc:description/>
  <cp:lastModifiedBy>K. Booth</cp:lastModifiedBy>
  <cp:revision>16</cp:revision>
  <cp:lastPrinted>2021-09-08T13:54:00Z</cp:lastPrinted>
  <dcterms:created xsi:type="dcterms:W3CDTF">2022-04-04T09:02:00Z</dcterms:created>
  <dcterms:modified xsi:type="dcterms:W3CDTF">2022-07-11T12:19:00Z</dcterms:modified>
</cp:coreProperties>
</file>